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CF" w:rsidRPr="002420F9" w:rsidRDefault="00487ECF" w:rsidP="00487ECF">
      <w:pPr>
        <w:spacing w:line="600" w:lineRule="exact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 w:rsidRPr="002420F9">
        <w:rPr>
          <w:rFonts w:ascii="仿宋" w:eastAsia="仿宋" w:hAnsi="仿宋" w:hint="eastAsia"/>
          <w:color w:val="000000" w:themeColor="text1"/>
          <w:sz w:val="32"/>
          <w:szCs w:val="32"/>
        </w:rPr>
        <w:t>杭电工会[2016]1号</w:t>
      </w:r>
    </w:p>
    <w:p w:rsidR="00487ECF" w:rsidRPr="002420F9" w:rsidRDefault="00487ECF" w:rsidP="00487ECF">
      <w:pPr>
        <w:spacing w:line="600" w:lineRule="exact"/>
        <w:jc w:val="center"/>
        <w:rPr>
          <w:color w:val="000000" w:themeColor="text1"/>
          <w:sz w:val="32"/>
          <w:szCs w:val="32"/>
        </w:rPr>
      </w:pPr>
    </w:p>
    <w:p w:rsidR="00487ECF" w:rsidRPr="002420F9" w:rsidRDefault="00487ECF" w:rsidP="00487ECF">
      <w:pPr>
        <w:widowControl/>
        <w:shd w:val="clear" w:color="auto" w:fill="FFFFFF"/>
        <w:spacing w:before="166" w:after="150" w:line="420" w:lineRule="atLeast"/>
        <w:jc w:val="center"/>
        <w:rPr>
          <w:rFonts w:ascii="仿宋" w:eastAsia="仿宋" w:hAnsi="仿宋" w:cs="宋体"/>
          <w:bCs/>
          <w:color w:val="000000" w:themeColor="text1"/>
          <w:kern w:val="0"/>
          <w:sz w:val="36"/>
          <w:szCs w:val="36"/>
          <w:shd w:val="clear" w:color="auto" w:fill="FFFFFF"/>
        </w:rPr>
      </w:pPr>
      <w:r w:rsidRPr="002420F9">
        <w:rPr>
          <w:rFonts w:ascii="仿宋" w:eastAsia="仿宋" w:hAnsi="仿宋" w:cs="宋体" w:hint="eastAsia"/>
          <w:bCs/>
          <w:color w:val="000000" w:themeColor="text1"/>
          <w:kern w:val="0"/>
          <w:sz w:val="36"/>
          <w:szCs w:val="36"/>
          <w:shd w:val="clear" w:color="auto" w:fill="FFFFFF"/>
        </w:rPr>
        <w:t>关于推荐评选2015--2016年度</w:t>
      </w:r>
    </w:p>
    <w:p w:rsidR="00487ECF" w:rsidRPr="002420F9" w:rsidRDefault="00487ECF" w:rsidP="002420F9">
      <w:pPr>
        <w:widowControl/>
        <w:shd w:val="clear" w:color="auto" w:fill="FFFFFF"/>
        <w:spacing w:before="166" w:after="150" w:line="420" w:lineRule="atLeast"/>
        <w:jc w:val="center"/>
        <w:rPr>
          <w:rFonts w:ascii="仿宋" w:eastAsia="仿宋" w:hAnsi="仿宋" w:cs="宋体"/>
          <w:bCs/>
          <w:color w:val="000000" w:themeColor="text1"/>
          <w:kern w:val="0"/>
          <w:sz w:val="36"/>
          <w:szCs w:val="36"/>
          <w:shd w:val="clear" w:color="auto" w:fill="FFFFFF"/>
        </w:rPr>
      </w:pPr>
      <w:r w:rsidRPr="002420F9">
        <w:rPr>
          <w:rFonts w:ascii="仿宋" w:eastAsia="仿宋" w:hAnsi="仿宋" w:cs="宋体" w:hint="eastAsia"/>
          <w:bCs/>
          <w:color w:val="000000" w:themeColor="text1"/>
          <w:kern w:val="0"/>
          <w:sz w:val="36"/>
          <w:szCs w:val="36"/>
          <w:shd w:val="clear" w:color="auto" w:fill="FFFFFF"/>
        </w:rPr>
        <w:t>“事业家庭兼顾型”先进个人的</w:t>
      </w:r>
      <w:r w:rsidR="00672024">
        <w:rPr>
          <w:rFonts w:ascii="仿宋" w:eastAsia="仿宋" w:hAnsi="仿宋" w:cs="宋体" w:hint="eastAsia"/>
          <w:bCs/>
          <w:color w:val="000000" w:themeColor="text1"/>
          <w:kern w:val="0"/>
          <w:sz w:val="36"/>
          <w:szCs w:val="36"/>
          <w:shd w:val="clear" w:color="auto" w:fill="FFFFFF"/>
        </w:rPr>
        <w:t>通知</w:t>
      </w:r>
    </w:p>
    <w:p w:rsidR="00487ECF" w:rsidRPr="002420F9" w:rsidRDefault="00487ECF" w:rsidP="002420F9">
      <w:pPr>
        <w:widowControl/>
        <w:shd w:val="clear" w:color="auto" w:fill="FFFFFF"/>
        <w:adjustRightInd w:val="0"/>
        <w:snapToGrid w:val="0"/>
        <w:spacing w:line="540" w:lineRule="exact"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2420F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各分工会：</w:t>
      </w:r>
    </w:p>
    <w:p w:rsidR="00AD4B5E" w:rsidRPr="00311825" w:rsidRDefault="00AD4B5E" w:rsidP="002420F9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宋体"/>
          <w:color w:val="auto"/>
          <w:kern w:val="0"/>
          <w:sz w:val="30"/>
          <w:szCs w:val="30"/>
        </w:rPr>
      </w:pPr>
      <w:r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根据浙江省教育工会浙教工[2016]30号《关于推荐评选第十四届“事业家庭兼顾型”先进个人的通知》文件精神，结合我校实际情况，决定在全校范围内开展2015-201</w:t>
      </w:r>
      <w:r w:rsidR="00B20302"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6</w:t>
      </w:r>
      <w:r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年度“事业家庭兼顾型”先进个人推荐评选工作，有关事项通知如下：</w:t>
      </w:r>
    </w:p>
    <w:p w:rsidR="00AD4B5E" w:rsidRPr="00311825" w:rsidRDefault="00AD4B5E" w:rsidP="002420F9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宋体"/>
          <w:color w:val="auto"/>
          <w:kern w:val="0"/>
          <w:sz w:val="30"/>
          <w:szCs w:val="30"/>
        </w:rPr>
      </w:pPr>
      <w:r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一、评选范围</w:t>
      </w:r>
    </w:p>
    <w:p w:rsidR="00D95A53" w:rsidRPr="00311825" w:rsidRDefault="00D95A53" w:rsidP="002420F9">
      <w:pPr>
        <w:pStyle w:val="a6"/>
        <w:spacing w:before="0" w:beforeAutospacing="0" w:after="0" w:afterAutospacing="0" w:line="540" w:lineRule="exact"/>
        <w:ind w:firstLineChars="200" w:firstLine="600"/>
        <w:rPr>
          <w:rFonts w:ascii="仿宋" w:eastAsia="仿宋" w:hAnsi="仿宋"/>
          <w:color w:val="0D0D0D"/>
          <w:sz w:val="30"/>
          <w:szCs w:val="30"/>
        </w:rPr>
      </w:pPr>
      <w:r w:rsidRPr="00311825">
        <w:rPr>
          <w:rFonts w:ascii="仿宋" w:eastAsia="仿宋" w:hAnsi="仿宋" w:hint="eastAsia"/>
          <w:sz w:val="30"/>
          <w:szCs w:val="30"/>
        </w:rPr>
        <w:t>工作满５年的在职在岗、工会关系在学校的教职工，重点是教学一线的优秀教师</w:t>
      </w:r>
      <w:r w:rsidRPr="00311825">
        <w:rPr>
          <w:rFonts w:ascii="仿宋" w:eastAsia="仿宋" w:hAnsi="仿宋" w:hint="eastAsia"/>
          <w:color w:val="0D0D0D"/>
          <w:sz w:val="30"/>
          <w:szCs w:val="30"/>
        </w:rPr>
        <w:t>。</w:t>
      </w:r>
    </w:p>
    <w:p w:rsidR="00AD4B5E" w:rsidRPr="00311825" w:rsidRDefault="00AD4B5E" w:rsidP="002420F9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宋体"/>
          <w:color w:val="auto"/>
          <w:kern w:val="0"/>
          <w:sz w:val="30"/>
          <w:szCs w:val="30"/>
        </w:rPr>
      </w:pPr>
      <w:r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二、评选条件</w:t>
      </w:r>
    </w:p>
    <w:p w:rsidR="00B20302" w:rsidRPr="00311825" w:rsidRDefault="00B20302" w:rsidP="002420F9">
      <w:pPr>
        <w:spacing w:line="54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（一）</w:t>
      </w:r>
      <w:r w:rsidRPr="00311825">
        <w:rPr>
          <w:rFonts w:ascii="仿宋" w:eastAsia="仿宋" w:hAnsi="仿宋" w:cs="仿宋" w:hint="eastAsia"/>
          <w:color w:val="000000"/>
          <w:sz w:val="30"/>
          <w:szCs w:val="30"/>
        </w:rPr>
        <w:t>爱国守法。认真执行党的教育方针政策，模范遵守宪法与《教师法》等法律法规，践行社会主义核心价值观，在政治思想、道德品质、学识风范上，以身作则，为人师表，率先垂范。</w:t>
      </w:r>
    </w:p>
    <w:p w:rsidR="00B20302" w:rsidRPr="00311825" w:rsidRDefault="00B20302" w:rsidP="002420F9">
      <w:pPr>
        <w:spacing w:line="54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（二）</w:t>
      </w:r>
      <w:r w:rsidRPr="00311825">
        <w:rPr>
          <w:rFonts w:ascii="仿宋" w:eastAsia="仿宋" w:hAnsi="仿宋" w:cs="仿宋" w:hint="eastAsia"/>
          <w:color w:val="000000"/>
          <w:sz w:val="30"/>
          <w:szCs w:val="30"/>
        </w:rPr>
        <w:t>爱岗敬业。忠诚于人民的教育事业，依法执教、无私奉献，锐意进取、开拓创新，立德树人、关爱学生，在教学、科研或管理等方面工作业绩突出、成绩显著，具有示范带动作用，在教职工中公认度高。</w:t>
      </w:r>
    </w:p>
    <w:p w:rsidR="00B20302" w:rsidRPr="00311825" w:rsidRDefault="00B20302" w:rsidP="002420F9">
      <w:pPr>
        <w:spacing w:line="5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（三）</w:t>
      </w:r>
      <w:r w:rsidRPr="00311825">
        <w:rPr>
          <w:rFonts w:ascii="仿宋" w:eastAsia="仿宋" w:hAnsi="仿宋" w:cs="仿宋" w:hint="eastAsia"/>
          <w:color w:val="000000"/>
          <w:sz w:val="30"/>
          <w:szCs w:val="30"/>
        </w:rPr>
        <w:t>家庭和谐。</w:t>
      </w:r>
      <w:r w:rsidRPr="00311825">
        <w:rPr>
          <w:rFonts w:ascii="仿宋" w:eastAsia="仿宋" w:hAnsi="仿宋" w:hint="eastAsia"/>
          <w:color w:val="000000"/>
          <w:sz w:val="30"/>
          <w:szCs w:val="30"/>
        </w:rPr>
        <w:t>重视家庭建设，注重家庭、注重家教、注重家风，</w:t>
      </w:r>
      <w:r w:rsidRPr="00311825">
        <w:rPr>
          <w:rFonts w:ascii="仿宋" w:eastAsia="仿宋" w:hAnsi="仿宋" w:cs="仿宋" w:hint="eastAsia"/>
          <w:color w:val="000000"/>
          <w:sz w:val="30"/>
          <w:szCs w:val="30"/>
        </w:rPr>
        <w:t>坚持</w:t>
      </w:r>
      <w:r w:rsidRPr="00311825">
        <w:rPr>
          <w:rFonts w:ascii="仿宋" w:eastAsia="仿宋" w:hAnsi="仿宋" w:hint="eastAsia"/>
          <w:color w:val="000000"/>
          <w:sz w:val="30"/>
          <w:szCs w:val="30"/>
        </w:rPr>
        <w:t>发扬光大中华民族传统家庭美德，在构建和谐社会中起表率作用。</w:t>
      </w:r>
    </w:p>
    <w:p w:rsidR="00563B0D" w:rsidRPr="00311825" w:rsidRDefault="00AD4B5E" w:rsidP="002420F9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宋体"/>
          <w:color w:val="auto"/>
          <w:kern w:val="0"/>
          <w:sz w:val="30"/>
          <w:szCs w:val="30"/>
        </w:rPr>
      </w:pPr>
      <w:r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三、</w:t>
      </w:r>
      <w:r w:rsidR="00563B0D"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评选名额</w:t>
      </w:r>
    </w:p>
    <w:p w:rsidR="00563B0D" w:rsidRPr="00311825" w:rsidRDefault="00563B0D" w:rsidP="002420F9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宋体"/>
          <w:color w:val="auto"/>
          <w:kern w:val="0"/>
          <w:sz w:val="30"/>
          <w:szCs w:val="30"/>
        </w:rPr>
      </w:pPr>
      <w:r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lastRenderedPageBreak/>
        <w:t>推荐产生学校2015-2016年度“事业家庭兼顾型”先进个人35名，</w:t>
      </w:r>
      <w:r w:rsidR="00F22B86"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名额分配</w:t>
      </w:r>
      <w:r w:rsidR="00F22B86" w:rsidRPr="00311825">
        <w:rPr>
          <w:rFonts w:ascii="仿宋" w:eastAsia="仿宋" w:hAnsi="仿宋" w:hint="eastAsia"/>
          <w:color w:val="0D0D0D"/>
          <w:sz w:val="30"/>
          <w:szCs w:val="30"/>
        </w:rPr>
        <w:t>详见附件。</w:t>
      </w:r>
      <w:r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推荐省级</w:t>
      </w:r>
      <w:r w:rsidR="00F22B86"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“事业家庭兼顾型”</w:t>
      </w:r>
      <w:r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先进</w:t>
      </w:r>
      <w:r w:rsidR="00981DBC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个人</w:t>
      </w:r>
      <w:r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候选人3名。</w:t>
      </w:r>
    </w:p>
    <w:p w:rsidR="00AD4B5E" w:rsidRPr="00311825" w:rsidRDefault="00563B0D" w:rsidP="002420F9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宋体"/>
          <w:color w:val="auto"/>
          <w:kern w:val="0"/>
          <w:sz w:val="30"/>
          <w:szCs w:val="30"/>
        </w:rPr>
      </w:pPr>
      <w:r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四、</w:t>
      </w:r>
      <w:r w:rsidR="00AD4B5E"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评选</w:t>
      </w:r>
      <w:r w:rsidR="00D95A53"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活动安排</w:t>
      </w:r>
    </w:p>
    <w:p w:rsidR="00D95A53" w:rsidRPr="00311825" w:rsidRDefault="00F867CF" w:rsidP="002420F9">
      <w:pPr>
        <w:widowControl/>
        <w:spacing w:line="540" w:lineRule="exact"/>
        <w:ind w:firstLineChars="200" w:firstLine="600"/>
        <w:jc w:val="left"/>
        <w:rPr>
          <w:rFonts w:ascii="仿宋" w:eastAsia="仿宋" w:hAnsi="仿宋"/>
          <w:color w:val="0D0D0D"/>
          <w:sz w:val="30"/>
          <w:szCs w:val="30"/>
        </w:rPr>
      </w:pPr>
      <w:r w:rsidRPr="00311825">
        <w:rPr>
          <w:rFonts w:ascii="仿宋" w:eastAsia="仿宋" w:hAnsi="仿宋" w:cs="仿宋" w:hint="eastAsia"/>
          <w:color w:val="000000"/>
          <w:sz w:val="30"/>
          <w:szCs w:val="30"/>
        </w:rPr>
        <w:t>“事业家庭兼顾型”先进个人</w:t>
      </w:r>
      <w:r w:rsidR="00D95A53" w:rsidRPr="00311825">
        <w:rPr>
          <w:rFonts w:ascii="仿宋" w:eastAsia="仿宋" w:hAnsi="仿宋" w:hint="eastAsia"/>
          <w:color w:val="0D0D0D"/>
          <w:sz w:val="30"/>
          <w:szCs w:val="30"/>
        </w:rPr>
        <w:t>推荐名单由各</w:t>
      </w:r>
      <w:r w:rsidR="00487ECF" w:rsidRPr="00311825">
        <w:rPr>
          <w:rFonts w:ascii="仿宋" w:eastAsia="仿宋" w:hAnsi="仿宋" w:hint="eastAsia"/>
          <w:color w:val="0D0D0D"/>
          <w:sz w:val="30"/>
          <w:szCs w:val="30"/>
        </w:rPr>
        <w:t>分工会在民主推荐或评选</w:t>
      </w:r>
      <w:r w:rsidR="00D95A53" w:rsidRPr="00311825">
        <w:rPr>
          <w:rFonts w:ascii="仿宋" w:eastAsia="仿宋" w:hAnsi="仿宋" w:hint="eastAsia"/>
          <w:color w:val="0D0D0D"/>
          <w:sz w:val="30"/>
          <w:szCs w:val="30"/>
        </w:rPr>
        <w:t>基础上酝酿产生</w:t>
      </w:r>
      <w:r w:rsidR="00F22B86" w:rsidRPr="00311825">
        <w:rPr>
          <w:rFonts w:ascii="仿宋" w:eastAsia="仿宋" w:hAnsi="仿宋" w:hint="eastAsia"/>
          <w:color w:val="0D0D0D"/>
          <w:sz w:val="30"/>
          <w:szCs w:val="30"/>
        </w:rPr>
        <w:t>，</w:t>
      </w:r>
      <w:r w:rsidR="00563B0D"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校级先进个人</w:t>
      </w:r>
      <w:r w:rsidR="00F22B86"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名单</w:t>
      </w:r>
      <w:r w:rsidR="00487ECF"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、</w:t>
      </w:r>
      <w:r w:rsidR="00487ECF" w:rsidRPr="00311825">
        <w:rPr>
          <w:rFonts w:ascii="仿宋" w:eastAsia="仿宋" w:hAnsi="仿宋" w:hint="eastAsia"/>
          <w:color w:val="0D0D0D"/>
          <w:sz w:val="30"/>
          <w:szCs w:val="30"/>
        </w:rPr>
        <w:t>省级先进个人候选人推荐名单</w:t>
      </w:r>
      <w:r w:rsidR="00D95A53" w:rsidRPr="00311825">
        <w:rPr>
          <w:rFonts w:ascii="仿宋" w:eastAsia="仿宋" w:hAnsi="仿宋" w:hint="eastAsia"/>
          <w:color w:val="0D0D0D"/>
          <w:sz w:val="30"/>
          <w:szCs w:val="30"/>
        </w:rPr>
        <w:t>由校工会</w:t>
      </w:r>
      <w:r w:rsidR="00F22B86" w:rsidRPr="00311825">
        <w:rPr>
          <w:rFonts w:ascii="仿宋" w:eastAsia="仿宋" w:hAnsi="仿宋" w:hint="eastAsia"/>
          <w:color w:val="0D0D0D"/>
          <w:sz w:val="30"/>
          <w:szCs w:val="30"/>
        </w:rPr>
        <w:t>、</w:t>
      </w:r>
      <w:r w:rsidRPr="00311825">
        <w:rPr>
          <w:rFonts w:ascii="仿宋" w:eastAsia="仿宋" w:hAnsi="仿宋" w:hint="eastAsia"/>
          <w:color w:val="0D0D0D"/>
          <w:sz w:val="30"/>
          <w:szCs w:val="30"/>
        </w:rPr>
        <w:t>女工委</w:t>
      </w:r>
      <w:r w:rsidR="00563B0D" w:rsidRPr="00311825">
        <w:rPr>
          <w:rFonts w:ascii="仿宋" w:eastAsia="仿宋" w:hAnsi="仿宋" w:hint="eastAsia"/>
          <w:color w:val="0D0D0D"/>
          <w:sz w:val="30"/>
          <w:szCs w:val="30"/>
        </w:rPr>
        <w:t>联</w:t>
      </w:r>
      <w:r w:rsidR="00487ECF" w:rsidRPr="00311825">
        <w:rPr>
          <w:rFonts w:ascii="仿宋" w:eastAsia="仿宋" w:hAnsi="仿宋" w:hint="eastAsia"/>
          <w:color w:val="0D0D0D"/>
          <w:sz w:val="30"/>
          <w:szCs w:val="30"/>
        </w:rPr>
        <w:t>评小组在组织事迹交流基础上</w:t>
      </w:r>
      <w:r w:rsidR="00563B0D" w:rsidRPr="00311825">
        <w:rPr>
          <w:rFonts w:ascii="仿宋" w:eastAsia="仿宋" w:hAnsi="仿宋" w:hint="eastAsia"/>
          <w:color w:val="0D0D0D"/>
          <w:sz w:val="30"/>
          <w:szCs w:val="30"/>
        </w:rPr>
        <w:t>确定</w:t>
      </w:r>
      <w:r w:rsidR="00F22B86" w:rsidRPr="00311825">
        <w:rPr>
          <w:rFonts w:ascii="仿宋" w:eastAsia="仿宋" w:hAnsi="仿宋" w:hint="eastAsia"/>
          <w:color w:val="0D0D0D"/>
          <w:sz w:val="30"/>
          <w:szCs w:val="30"/>
        </w:rPr>
        <w:t>；</w:t>
      </w:r>
      <w:r w:rsidR="00563B0D" w:rsidRPr="00311825">
        <w:rPr>
          <w:rFonts w:ascii="仿宋" w:eastAsia="仿宋" w:hAnsi="仿宋" w:hint="eastAsia"/>
          <w:color w:val="0D0D0D"/>
          <w:sz w:val="30"/>
          <w:szCs w:val="30"/>
        </w:rPr>
        <w:t>省级先进个人候选人</w:t>
      </w:r>
      <w:r w:rsidR="00D95A53" w:rsidRPr="00311825">
        <w:rPr>
          <w:rFonts w:ascii="仿宋" w:eastAsia="仿宋" w:hAnsi="仿宋" w:hint="eastAsia"/>
          <w:color w:val="0D0D0D"/>
          <w:sz w:val="30"/>
          <w:szCs w:val="30"/>
        </w:rPr>
        <w:t>报请校党委审定</w:t>
      </w:r>
      <w:r w:rsidR="00563B0D" w:rsidRPr="00311825">
        <w:rPr>
          <w:rFonts w:ascii="仿宋" w:eastAsia="仿宋" w:hAnsi="仿宋" w:hint="eastAsia"/>
          <w:color w:val="0D0D0D"/>
          <w:sz w:val="30"/>
          <w:szCs w:val="30"/>
        </w:rPr>
        <w:t>后上报</w:t>
      </w:r>
      <w:r w:rsidR="00D95A53" w:rsidRPr="00311825">
        <w:rPr>
          <w:rFonts w:ascii="仿宋" w:eastAsia="仿宋" w:hAnsi="仿宋" w:hint="eastAsia"/>
          <w:color w:val="0D0D0D"/>
          <w:sz w:val="30"/>
          <w:szCs w:val="30"/>
        </w:rPr>
        <w:t>。</w:t>
      </w:r>
    </w:p>
    <w:p w:rsidR="00D95A53" w:rsidRPr="00311825" w:rsidRDefault="00D95A53" w:rsidP="002420F9">
      <w:pPr>
        <w:widowControl/>
        <w:spacing w:line="540" w:lineRule="exact"/>
        <w:ind w:firstLineChars="200" w:firstLine="600"/>
        <w:jc w:val="left"/>
        <w:rPr>
          <w:rFonts w:ascii="仿宋" w:eastAsia="仿宋" w:hAnsi="仿宋"/>
          <w:color w:val="0D0D0D"/>
          <w:sz w:val="30"/>
          <w:szCs w:val="30"/>
        </w:rPr>
      </w:pPr>
      <w:r w:rsidRPr="00311825">
        <w:rPr>
          <w:rFonts w:ascii="仿宋" w:eastAsia="仿宋" w:hAnsi="仿宋" w:hint="eastAsia"/>
          <w:color w:val="0D0D0D"/>
          <w:sz w:val="30"/>
          <w:szCs w:val="30"/>
        </w:rPr>
        <w:t>校级</w:t>
      </w:r>
      <w:r w:rsidR="00F867CF" w:rsidRPr="00311825">
        <w:rPr>
          <w:rFonts w:ascii="仿宋" w:eastAsia="仿宋" w:hAnsi="仿宋" w:cs="仿宋" w:hint="eastAsia"/>
          <w:color w:val="000000"/>
          <w:sz w:val="30"/>
          <w:szCs w:val="30"/>
        </w:rPr>
        <w:t>“事业家庭兼顾型”先进个人</w:t>
      </w:r>
      <w:r w:rsidRPr="00311825">
        <w:rPr>
          <w:rFonts w:ascii="仿宋" w:eastAsia="仿宋" w:hAnsi="仿宋" w:hint="eastAsia"/>
          <w:color w:val="0D0D0D"/>
          <w:sz w:val="30"/>
          <w:szCs w:val="30"/>
        </w:rPr>
        <w:t>及省级</w:t>
      </w:r>
      <w:r w:rsidR="00563B0D" w:rsidRPr="00311825">
        <w:rPr>
          <w:rFonts w:ascii="仿宋" w:eastAsia="仿宋" w:hAnsi="仿宋" w:cs="仿宋" w:hint="eastAsia"/>
          <w:color w:val="000000"/>
          <w:sz w:val="30"/>
          <w:szCs w:val="30"/>
        </w:rPr>
        <w:t>先进个人候选人</w:t>
      </w:r>
      <w:r w:rsidR="00981DBC">
        <w:rPr>
          <w:rFonts w:ascii="仿宋" w:eastAsia="仿宋" w:hAnsi="仿宋" w:cs="仿宋" w:hint="eastAsia"/>
          <w:color w:val="000000"/>
          <w:sz w:val="30"/>
          <w:szCs w:val="30"/>
        </w:rPr>
        <w:t>推荐</w:t>
      </w:r>
      <w:r w:rsidRPr="00311825">
        <w:rPr>
          <w:rFonts w:ascii="仿宋" w:eastAsia="仿宋" w:hAnsi="仿宋" w:hint="eastAsia"/>
          <w:color w:val="0D0D0D"/>
          <w:sz w:val="30"/>
          <w:szCs w:val="30"/>
        </w:rPr>
        <w:t>名单在一定范围内予以公示，接受教职工的监督。</w:t>
      </w:r>
    </w:p>
    <w:p w:rsidR="00AD4B5E" w:rsidRPr="00311825" w:rsidRDefault="00563B0D" w:rsidP="002420F9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宋体"/>
          <w:color w:val="auto"/>
          <w:kern w:val="0"/>
          <w:sz w:val="30"/>
          <w:szCs w:val="30"/>
        </w:rPr>
      </w:pPr>
      <w:r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五</w:t>
      </w:r>
      <w:r w:rsidR="00AD4B5E"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、</w:t>
      </w:r>
      <w:r w:rsidR="00F867CF"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其它要求</w:t>
      </w:r>
    </w:p>
    <w:p w:rsidR="00F867CF" w:rsidRPr="00311825" w:rsidRDefault="00AD4B5E" w:rsidP="002420F9">
      <w:pPr>
        <w:spacing w:line="54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（一）</w:t>
      </w:r>
      <w:r w:rsidR="00563B0D" w:rsidRPr="00311825">
        <w:rPr>
          <w:rFonts w:ascii="仿宋" w:eastAsia="仿宋" w:hAnsi="仿宋" w:hint="eastAsia"/>
          <w:color w:val="0D0D0D"/>
          <w:sz w:val="30"/>
          <w:szCs w:val="30"/>
        </w:rPr>
        <w:t>评选工作</w:t>
      </w:r>
      <w:r w:rsidR="00F867CF" w:rsidRPr="00311825">
        <w:rPr>
          <w:rFonts w:ascii="仿宋" w:eastAsia="仿宋" w:hAnsi="仿宋" w:cs="仿宋" w:hint="eastAsia"/>
          <w:color w:val="000000"/>
          <w:sz w:val="30"/>
          <w:szCs w:val="30"/>
        </w:rPr>
        <w:t>坚持公</w:t>
      </w:r>
      <w:r w:rsidR="00487ECF" w:rsidRPr="00311825">
        <w:rPr>
          <w:rFonts w:ascii="仿宋" w:eastAsia="仿宋" w:hAnsi="仿宋" w:cs="仿宋" w:hint="eastAsia"/>
          <w:color w:val="000000"/>
          <w:sz w:val="30"/>
          <w:szCs w:val="30"/>
        </w:rPr>
        <w:t>平、公正、公开的原则，坚持自下而上、群众公认的原则，确保被推荐</w:t>
      </w:r>
      <w:r w:rsidR="00F867CF" w:rsidRPr="00311825">
        <w:rPr>
          <w:rFonts w:ascii="仿宋" w:eastAsia="仿宋" w:hAnsi="仿宋" w:cs="仿宋" w:hint="eastAsia"/>
          <w:color w:val="000000"/>
          <w:sz w:val="30"/>
          <w:szCs w:val="30"/>
        </w:rPr>
        <w:t>先进个人具有时代性、先进性和代表性</w:t>
      </w:r>
      <w:r w:rsidR="00F867CF" w:rsidRPr="00311825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。</w:t>
      </w:r>
      <w:r w:rsidR="00F867CF" w:rsidRPr="00311825">
        <w:rPr>
          <w:rFonts w:ascii="仿宋" w:eastAsia="仿宋" w:hAnsi="仿宋" w:cs="仿宋" w:hint="eastAsia"/>
          <w:color w:val="000000"/>
          <w:sz w:val="30"/>
          <w:szCs w:val="30"/>
        </w:rPr>
        <w:t>要把开展评选表彰活动与培育和践行社会主义核心价值观、与学校教育教学工作及师德师风建设结合起来，</w:t>
      </w:r>
      <w:r w:rsidR="00F867CF" w:rsidRPr="00311825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激励广大教职工爱岗敬业、创先争优。</w:t>
      </w:r>
    </w:p>
    <w:p w:rsidR="00AD4B5E" w:rsidRPr="00311825" w:rsidRDefault="00F867CF" w:rsidP="002420F9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宋体"/>
          <w:color w:val="auto"/>
          <w:kern w:val="0"/>
          <w:sz w:val="30"/>
          <w:szCs w:val="30"/>
        </w:rPr>
      </w:pPr>
      <w:r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（二）</w:t>
      </w:r>
      <w:r w:rsidR="00563B0D" w:rsidRPr="00311825">
        <w:rPr>
          <w:rFonts w:ascii="仿宋" w:eastAsia="仿宋" w:hAnsi="仿宋" w:cs="仿宋" w:hint="eastAsia"/>
          <w:color w:val="000000"/>
          <w:sz w:val="30"/>
          <w:szCs w:val="30"/>
        </w:rPr>
        <w:t>“事业家庭兼顾型”先进个人登记表要求</w:t>
      </w:r>
      <w:r w:rsidR="00AD4B5E"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一式两份</w:t>
      </w:r>
      <w:r w:rsidR="00563B0D"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，于1月9日前</w:t>
      </w:r>
      <w:r w:rsidR="00563B0D" w:rsidRPr="00311825">
        <w:rPr>
          <w:rFonts w:ascii="仿宋" w:eastAsia="仿宋" w:hAnsi="仿宋" w:cs="仿宋" w:hint="eastAsia"/>
          <w:color w:val="000000"/>
          <w:sz w:val="30"/>
          <w:szCs w:val="30"/>
        </w:rPr>
        <w:t>报送</w:t>
      </w:r>
      <w:r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校工会</w:t>
      </w:r>
      <w:r w:rsidR="00563B0D"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，电子稿发至</w:t>
      </w:r>
      <w:hyperlink r:id="rId6" w:history="1">
        <w:r w:rsidRPr="00311825">
          <w:rPr>
            <w:rStyle w:val="a5"/>
            <w:rFonts w:ascii="仿宋" w:eastAsia="仿宋" w:hAnsi="仿宋" w:cs="宋体" w:hint="eastAsia"/>
            <w:color w:val="auto"/>
            <w:kern w:val="0"/>
            <w:sz w:val="30"/>
            <w:szCs w:val="30"/>
          </w:rPr>
          <w:t>gh@hdu.edu.cn</w:t>
        </w:r>
      </w:hyperlink>
      <w:r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。</w:t>
      </w:r>
      <w:r w:rsidR="00AD4B5E" w:rsidRPr="00311825">
        <w:rPr>
          <w:rFonts w:ascii="仿宋" w:eastAsia="仿宋" w:hAnsi="仿宋" w:hint="eastAsia"/>
          <w:color w:val="auto"/>
          <w:sz w:val="30"/>
          <w:szCs w:val="30"/>
        </w:rPr>
        <w:t>表格内所有内容应由组织填写。主要事迹材料不少于500字，须打印在表格内</w:t>
      </w:r>
      <w:r w:rsidRPr="00311825">
        <w:rPr>
          <w:rFonts w:ascii="仿宋" w:eastAsia="仿宋" w:hAnsi="仿宋" w:hint="eastAsia"/>
          <w:color w:val="auto"/>
          <w:sz w:val="30"/>
          <w:szCs w:val="30"/>
        </w:rPr>
        <w:t>。</w:t>
      </w:r>
      <w:r w:rsidRPr="00311825">
        <w:rPr>
          <w:rFonts w:ascii="仿宋" w:eastAsia="仿宋" w:hAnsi="仿宋" w:hint="eastAsia"/>
          <w:color w:val="0D0D0D"/>
          <w:sz w:val="30"/>
          <w:szCs w:val="30"/>
        </w:rPr>
        <w:t>材料逾期未报，视为自动放弃。</w:t>
      </w:r>
    </w:p>
    <w:p w:rsidR="00AD4B5E" w:rsidRDefault="00AD4B5E" w:rsidP="002420F9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宋体"/>
          <w:color w:val="auto"/>
          <w:kern w:val="0"/>
          <w:sz w:val="30"/>
          <w:szCs w:val="30"/>
        </w:rPr>
      </w:pPr>
      <w:r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（</w:t>
      </w:r>
      <w:r w:rsidR="00F867CF"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三</w:t>
      </w:r>
      <w:r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）登记表可从校工会网页上下载。</w:t>
      </w:r>
    </w:p>
    <w:p w:rsidR="00AD4B5E" w:rsidRPr="00311825" w:rsidRDefault="00AD4B5E" w:rsidP="002420F9">
      <w:pPr>
        <w:adjustRightInd w:val="0"/>
        <w:snapToGrid w:val="0"/>
        <w:spacing w:line="540" w:lineRule="exact"/>
        <w:ind w:firstLineChars="200" w:firstLine="536"/>
        <w:rPr>
          <w:rFonts w:ascii="仿宋" w:eastAsia="仿宋" w:hAnsi="仿宋" w:cs="宋体"/>
          <w:color w:val="auto"/>
          <w:spacing w:val="-16"/>
          <w:kern w:val="0"/>
          <w:sz w:val="30"/>
          <w:szCs w:val="30"/>
        </w:rPr>
      </w:pPr>
      <w:r w:rsidRPr="00311825">
        <w:rPr>
          <w:rFonts w:ascii="仿宋" w:eastAsia="仿宋" w:hAnsi="仿宋" w:cs="宋体" w:hint="eastAsia"/>
          <w:color w:val="auto"/>
          <w:spacing w:val="-16"/>
          <w:kern w:val="0"/>
          <w:sz w:val="30"/>
          <w:szCs w:val="30"/>
        </w:rPr>
        <w:t>附件1：</w:t>
      </w:r>
      <w:r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“事业家庭兼顾型”先进个人</w:t>
      </w:r>
      <w:r w:rsidRPr="00311825">
        <w:rPr>
          <w:rFonts w:ascii="仿宋" w:eastAsia="仿宋" w:hAnsi="仿宋" w:cs="宋体" w:hint="eastAsia"/>
          <w:color w:val="auto"/>
          <w:spacing w:val="-16"/>
          <w:kern w:val="0"/>
          <w:sz w:val="30"/>
          <w:szCs w:val="30"/>
        </w:rPr>
        <w:t>推荐名额</w:t>
      </w:r>
    </w:p>
    <w:p w:rsidR="00AD4B5E" w:rsidRDefault="00AD4B5E" w:rsidP="002420F9">
      <w:pPr>
        <w:adjustRightInd w:val="0"/>
        <w:snapToGrid w:val="0"/>
        <w:spacing w:line="540" w:lineRule="exact"/>
        <w:ind w:firstLineChars="200" w:firstLine="536"/>
        <w:rPr>
          <w:rFonts w:ascii="仿宋" w:eastAsia="仿宋" w:hAnsi="仿宋" w:cs="宋体"/>
          <w:color w:val="auto"/>
          <w:spacing w:val="-16"/>
          <w:kern w:val="0"/>
          <w:sz w:val="30"/>
          <w:szCs w:val="30"/>
        </w:rPr>
      </w:pPr>
      <w:r w:rsidRPr="00311825">
        <w:rPr>
          <w:rFonts w:ascii="仿宋" w:eastAsia="仿宋" w:hAnsi="仿宋" w:cs="宋体" w:hint="eastAsia"/>
          <w:color w:val="auto"/>
          <w:spacing w:val="-16"/>
          <w:kern w:val="0"/>
          <w:sz w:val="30"/>
          <w:szCs w:val="30"/>
        </w:rPr>
        <w:t>附件2：“事业家庭兼顾型”先进个人登记表</w:t>
      </w:r>
    </w:p>
    <w:p w:rsidR="00311825" w:rsidRDefault="00311825" w:rsidP="002420F9">
      <w:pPr>
        <w:adjustRightInd w:val="0"/>
        <w:snapToGrid w:val="0"/>
        <w:spacing w:line="540" w:lineRule="exact"/>
        <w:ind w:firstLineChars="200" w:firstLine="536"/>
        <w:rPr>
          <w:rFonts w:ascii="仿宋" w:eastAsia="仿宋" w:hAnsi="仿宋" w:cs="宋体"/>
          <w:color w:val="auto"/>
          <w:spacing w:val="-16"/>
          <w:kern w:val="0"/>
          <w:sz w:val="30"/>
          <w:szCs w:val="30"/>
        </w:rPr>
      </w:pPr>
    </w:p>
    <w:p w:rsidR="00AD4B5E" w:rsidRPr="00311825" w:rsidRDefault="006F4973" w:rsidP="002420F9">
      <w:pPr>
        <w:adjustRightInd w:val="0"/>
        <w:snapToGrid w:val="0"/>
        <w:spacing w:line="540" w:lineRule="exact"/>
        <w:ind w:firstLineChars="1750" w:firstLine="5250"/>
        <w:rPr>
          <w:rFonts w:ascii="仿宋" w:eastAsia="仿宋" w:hAnsi="仿宋" w:cs="宋体"/>
          <w:color w:val="auto"/>
          <w:kern w:val="0"/>
          <w:sz w:val="30"/>
          <w:szCs w:val="30"/>
        </w:rPr>
      </w:pPr>
      <w:r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2016</w:t>
      </w:r>
      <w:r w:rsidR="00AD4B5E"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年</w:t>
      </w:r>
      <w:r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12</w:t>
      </w:r>
      <w:r w:rsidR="00AD4B5E"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月</w:t>
      </w:r>
      <w:r w:rsidR="00563B0D"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2</w:t>
      </w:r>
      <w:r w:rsidR="00487ECF"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2</w:t>
      </w:r>
      <w:r w:rsidR="00AD4B5E" w:rsidRPr="00311825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日</w:t>
      </w:r>
    </w:p>
    <w:p w:rsidR="00AD4B5E" w:rsidRPr="00487ECF" w:rsidRDefault="00AD4B5E" w:rsidP="002420F9">
      <w:pPr>
        <w:spacing w:line="540" w:lineRule="exact"/>
        <w:rPr>
          <w:rFonts w:ascii="仿宋" w:eastAsia="仿宋" w:hAnsi="仿宋" w:cs="宋体"/>
          <w:color w:val="auto"/>
          <w:kern w:val="0"/>
          <w:szCs w:val="28"/>
        </w:rPr>
      </w:pPr>
      <w:r w:rsidRPr="00487ECF">
        <w:rPr>
          <w:rFonts w:ascii="仿宋" w:eastAsia="仿宋" w:hAnsi="仿宋" w:hint="eastAsia"/>
          <w:color w:val="auto"/>
          <w:sz w:val="30"/>
          <w:szCs w:val="30"/>
        </w:rPr>
        <w:br w:type="page"/>
      </w:r>
      <w:r w:rsidRPr="00487ECF">
        <w:rPr>
          <w:rFonts w:ascii="仿宋" w:eastAsia="仿宋" w:hAnsi="仿宋" w:cs="宋体" w:hint="eastAsia"/>
          <w:color w:val="auto"/>
          <w:kern w:val="0"/>
          <w:szCs w:val="28"/>
        </w:rPr>
        <w:lastRenderedPageBreak/>
        <w:t>附件1：</w:t>
      </w:r>
    </w:p>
    <w:p w:rsidR="008A5064" w:rsidRPr="00AD4B5E" w:rsidRDefault="008A5064" w:rsidP="008A5064">
      <w:pPr>
        <w:rPr>
          <w:rFonts w:asciiTheme="minorEastAsia" w:eastAsiaTheme="minorEastAsia" w:hAnsiTheme="minorEastAsia"/>
          <w:color w:val="auto"/>
          <w:sz w:val="36"/>
          <w:szCs w:val="36"/>
        </w:rPr>
      </w:pPr>
    </w:p>
    <w:p w:rsidR="00AD4B5E" w:rsidRPr="00487ECF" w:rsidRDefault="00AD4B5E" w:rsidP="00AD4B5E">
      <w:pPr>
        <w:jc w:val="center"/>
        <w:rPr>
          <w:rFonts w:ascii="仿宋" w:eastAsia="仿宋" w:hAnsi="仿宋" w:cs="宋体"/>
          <w:color w:val="auto"/>
          <w:spacing w:val="-16"/>
          <w:kern w:val="0"/>
          <w:sz w:val="30"/>
          <w:szCs w:val="30"/>
        </w:rPr>
      </w:pPr>
      <w:r w:rsidRPr="00487ECF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201</w:t>
      </w:r>
      <w:r w:rsidR="006F4973" w:rsidRPr="00487ECF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5</w:t>
      </w:r>
      <w:r w:rsidRPr="00487ECF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-201</w:t>
      </w:r>
      <w:r w:rsidR="006F4973" w:rsidRPr="00487ECF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6</w:t>
      </w:r>
      <w:r w:rsidRPr="00487ECF">
        <w:rPr>
          <w:rFonts w:ascii="仿宋" w:eastAsia="仿宋" w:hAnsi="仿宋" w:cs="宋体" w:hint="eastAsia"/>
          <w:color w:val="auto"/>
          <w:kern w:val="0"/>
          <w:sz w:val="30"/>
          <w:szCs w:val="30"/>
        </w:rPr>
        <w:t>年度“事业家庭兼顾型”先进个人</w:t>
      </w:r>
      <w:r w:rsidRPr="00487ECF">
        <w:rPr>
          <w:rFonts w:ascii="仿宋" w:eastAsia="仿宋" w:hAnsi="仿宋" w:cs="宋体" w:hint="eastAsia"/>
          <w:color w:val="auto"/>
          <w:spacing w:val="-16"/>
          <w:kern w:val="0"/>
          <w:sz w:val="30"/>
          <w:szCs w:val="30"/>
        </w:rPr>
        <w:t>推荐名额</w:t>
      </w:r>
    </w:p>
    <w:p w:rsidR="00AD4B5E" w:rsidRPr="00487ECF" w:rsidRDefault="00AD4B5E" w:rsidP="00AD4B5E">
      <w:pPr>
        <w:jc w:val="center"/>
        <w:rPr>
          <w:rFonts w:ascii="仿宋" w:eastAsia="仿宋" w:hAnsi="仿宋" w:cs="宋体"/>
          <w:color w:val="auto"/>
          <w:spacing w:val="-16"/>
          <w:kern w:val="0"/>
          <w:szCs w:val="28"/>
        </w:rPr>
      </w:pPr>
    </w:p>
    <w:tbl>
      <w:tblPr>
        <w:tblW w:w="7613" w:type="dxa"/>
        <w:jc w:val="center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6"/>
        <w:gridCol w:w="980"/>
        <w:gridCol w:w="2937"/>
        <w:gridCol w:w="900"/>
      </w:tblGrid>
      <w:tr w:rsidR="00AD4B5E" w:rsidRPr="00487ECF" w:rsidTr="006F4973">
        <w:trPr>
          <w:trHeight w:val="536"/>
          <w:jc w:val="center"/>
        </w:trPr>
        <w:tc>
          <w:tcPr>
            <w:tcW w:w="2796" w:type="dxa"/>
          </w:tcPr>
          <w:p w:rsidR="00AD4B5E" w:rsidRPr="00487ECF" w:rsidRDefault="008D40B0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单位</w:t>
            </w:r>
            <w:r w:rsidR="00AD4B5E" w:rsidRPr="00487ECF">
              <w:rPr>
                <w:rFonts w:ascii="仿宋" w:eastAsia="仿宋" w:hAnsi="仿宋" w:hint="eastAsia"/>
                <w:color w:val="auto"/>
                <w:szCs w:val="28"/>
              </w:rPr>
              <w:t>名称</w:t>
            </w:r>
          </w:p>
        </w:tc>
        <w:tc>
          <w:tcPr>
            <w:tcW w:w="980" w:type="dxa"/>
          </w:tcPr>
          <w:p w:rsidR="00AD4B5E" w:rsidRPr="00487ECF" w:rsidRDefault="00AD4B5E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名额</w:t>
            </w:r>
          </w:p>
        </w:tc>
        <w:tc>
          <w:tcPr>
            <w:tcW w:w="2937" w:type="dxa"/>
          </w:tcPr>
          <w:p w:rsidR="00AD4B5E" w:rsidRPr="00487ECF" w:rsidRDefault="00151260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单位</w:t>
            </w:r>
            <w:r w:rsidR="00AD4B5E" w:rsidRPr="00487ECF">
              <w:rPr>
                <w:rFonts w:ascii="仿宋" w:eastAsia="仿宋" w:hAnsi="仿宋" w:hint="eastAsia"/>
                <w:color w:val="auto"/>
                <w:szCs w:val="28"/>
              </w:rPr>
              <w:t>名称</w:t>
            </w:r>
          </w:p>
        </w:tc>
        <w:tc>
          <w:tcPr>
            <w:tcW w:w="900" w:type="dxa"/>
          </w:tcPr>
          <w:p w:rsidR="00AD4B5E" w:rsidRPr="00487ECF" w:rsidRDefault="00AD4B5E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名额</w:t>
            </w:r>
          </w:p>
        </w:tc>
      </w:tr>
      <w:tr w:rsidR="003F15F3" w:rsidRPr="00487ECF" w:rsidTr="006F4973">
        <w:trPr>
          <w:trHeight w:val="505"/>
          <w:jc w:val="center"/>
        </w:trPr>
        <w:tc>
          <w:tcPr>
            <w:tcW w:w="2796" w:type="dxa"/>
          </w:tcPr>
          <w:p w:rsidR="003F15F3" w:rsidRPr="00487ECF" w:rsidRDefault="003F15F3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机械工程学院</w:t>
            </w:r>
            <w:r w:rsidR="00F22B86" w:rsidRPr="00487ECF">
              <w:rPr>
                <w:rFonts w:ascii="仿宋" w:eastAsia="仿宋" w:hAnsi="仿宋" w:hint="eastAsia"/>
                <w:color w:val="auto"/>
                <w:szCs w:val="28"/>
              </w:rPr>
              <w:t>分工会</w:t>
            </w:r>
          </w:p>
        </w:tc>
        <w:tc>
          <w:tcPr>
            <w:tcW w:w="980" w:type="dxa"/>
          </w:tcPr>
          <w:p w:rsidR="003F15F3" w:rsidRPr="00487ECF" w:rsidRDefault="00221BE2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2</w:t>
            </w:r>
          </w:p>
        </w:tc>
        <w:tc>
          <w:tcPr>
            <w:tcW w:w="2937" w:type="dxa"/>
          </w:tcPr>
          <w:p w:rsidR="003F15F3" w:rsidRPr="00487ECF" w:rsidRDefault="003F15F3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管理学院</w:t>
            </w:r>
            <w:r w:rsidR="00F22B86" w:rsidRPr="00487ECF">
              <w:rPr>
                <w:rFonts w:ascii="仿宋" w:eastAsia="仿宋" w:hAnsi="仿宋" w:hint="eastAsia"/>
                <w:color w:val="auto"/>
                <w:szCs w:val="28"/>
              </w:rPr>
              <w:t>分工会</w:t>
            </w:r>
          </w:p>
        </w:tc>
        <w:tc>
          <w:tcPr>
            <w:tcW w:w="900" w:type="dxa"/>
          </w:tcPr>
          <w:p w:rsidR="003F15F3" w:rsidRPr="00487ECF" w:rsidRDefault="003F15F3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1</w:t>
            </w:r>
          </w:p>
        </w:tc>
      </w:tr>
      <w:tr w:rsidR="003F15F3" w:rsidRPr="00487ECF" w:rsidTr="006F4973">
        <w:trPr>
          <w:trHeight w:val="410"/>
          <w:jc w:val="center"/>
        </w:trPr>
        <w:tc>
          <w:tcPr>
            <w:tcW w:w="2796" w:type="dxa"/>
          </w:tcPr>
          <w:p w:rsidR="003F15F3" w:rsidRPr="00487ECF" w:rsidRDefault="003F15F3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电子信息学院</w:t>
            </w:r>
            <w:r w:rsidR="00F22B86" w:rsidRPr="00487ECF">
              <w:rPr>
                <w:rFonts w:ascii="仿宋" w:eastAsia="仿宋" w:hAnsi="仿宋" w:hint="eastAsia"/>
                <w:color w:val="auto"/>
                <w:szCs w:val="28"/>
              </w:rPr>
              <w:t>分工会</w:t>
            </w:r>
          </w:p>
        </w:tc>
        <w:tc>
          <w:tcPr>
            <w:tcW w:w="980" w:type="dxa"/>
          </w:tcPr>
          <w:p w:rsidR="003F15F3" w:rsidRPr="00487ECF" w:rsidRDefault="00221BE2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3</w:t>
            </w:r>
          </w:p>
        </w:tc>
        <w:tc>
          <w:tcPr>
            <w:tcW w:w="2937" w:type="dxa"/>
          </w:tcPr>
          <w:p w:rsidR="003F15F3" w:rsidRPr="00487ECF" w:rsidRDefault="003F15F3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会计学院</w:t>
            </w:r>
            <w:r w:rsidR="00F22B86" w:rsidRPr="00487ECF">
              <w:rPr>
                <w:rFonts w:ascii="仿宋" w:eastAsia="仿宋" w:hAnsi="仿宋" w:hint="eastAsia"/>
                <w:color w:val="auto"/>
                <w:szCs w:val="28"/>
              </w:rPr>
              <w:t>分工会</w:t>
            </w:r>
          </w:p>
        </w:tc>
        <w:tc>
          <w:tcPr>
            <w:tcW w:w="900" w:type="dxa"/>
          </w:tcPr>
          <w:p w:rsidR="003F15F3" w:rsidRPr="00487ECF" w:rsidRDefault="003F15F3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1</w:t>
            </w:r>
          </w:p>
        </w:tc>
      </w:tr>
      <w:tr w:rsidR="003F15F3" w:rsidRPr="00487ECF" w:rsidTr="006F4973">
        <w:trPr>
          <w:trHeight w:val="410"/>
          <w:jc w:val="center"/>
        </w:trPr>
        <w:tc>
          <w:tcPr>
            <w:tcW w:w="2796" w:type="dxa"/>
          </w:tcPr>
          <w:p w:rsidR="003F15F3" w:rsidRPr="00487ECF" w:rsidRDefault="003F15F3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通信工程学院</w:t>
            </w:r>
            <w:r w:rsidR="00F22B86" w:rsidRPr="00487ECF">
              <w:rPr>
                <w:rFonts w:ascii="仿宋" w:eastAsia="仿宋" w:hAnsi="仿宋" w:hint="eastAsia"/>
                <w:color w:val="auto"/>
                <w:szCs w:val="28"/>
              </w:rPr>
              <w:t>分工会</w:t>
            </w:r>
          </w:p>
        </w:tc>
        <w:tc>
          <w:tcPr>
            <w:tcW w:w="980" w:type="dxa"/>
          </w:tcPr>
          <w:p w:rsidR="003F15F3" w:rsidRPr="00487ECF" w:rsidRDefault="003F15F3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1</w:t>
            </w:r>
          </w:p>
        </w:tc>
        <w:tc>
          <w:tcPr>
            <w:tcW w:w="2937" w:type="dxa"/>
          </w:tcPr>
          <w:p w:rsidR="003F15F3" w:rsidRPr="00487ECF" w:rsidRDefault="003F15F3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外国语学院</w:t>
            </w:r>
            <w:r w:rsidR="00F22B86" w:rsidRPr="00487ECF">
              <w:rPr>
                <w:rFonts w:ascii="仿宋" w:eastAsia="仿宋" w:hAnsi="仿宋" w:hint="eastAsia"/>
                <w:color w:val="auto"/>
                <w:szCs w:val="28"/>
              </w:rPr>
              <w:t>分工会</w:t>
            </w:r>
          </w:p>
        </w:tc>
        <w:tc>
          <w:tcPr>
            <w:tcW w:w="900" w:type="dxa"/>
          </w:tcPr>
          <w:p w:rsidR="003F15F3" w:rsidRPr="00487ECF" w:rsidRDefault="00221BE2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2</w:t>
            </w:r>
          </w:p>
        </w:tc>
      </w:tr>
      <w:tr w:rsidR="003F15F3" w:rsidRPr="00487ECF" w:rsidTr="006F4973">
        <w:trPr>
          <w:trHeight w:val="410"/>
          <w:jc w:val="center"/>
        </w:trPr>
        <w:tc>
          <w:tcPr>
            <w:tcW w:w="2796" w:type="dxa"/>
          </w:tcPr>
          <w:p w:rsidR="003F15F3" w:rsidRPr="00487ECF" w:rsidRDefault="003F15F3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自动化学院</w:t>
            </w:r>
            <w:r w:rsidR="00F22B86" w:rsidRPr="00487ECF">
              <w:rPr>
                <w:rFonts w:ascii="仿宋" w:eastAsia="仿宋" w:hAnsi="仿宋" w:hint="eastAsia"/>
                <w:color w:val="auto"/>
                <w:szCs w:val="28"/>
              </w:rPr>
              <w:t>分工会</w:t>
            </w:r>
          </w:p>
        </w:tc>
        <w:tc>
          <w:tcPr>
            <w:tcW w:w="980" w:type="dxa"/>
          </w:tcPr>
          <w:p w:rsidR="003F15F3" w:rsidRPr="00487ECF" w:rsidRDefault="00221BE2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2</w:t>
            </w:r>
          </w:p>
        </w:tc>
        <w:tc>
          <w:tcPr>
            <w:tcW w:w="2937" w:type="dxa"/>
          </w:tcPr>
          <w:p w:rsidR="003F15F3" w:rsidRPr="00487ECF" w:rsidRDefault="003F15F3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pacing w:val="-22"/>
                <w:szCs w:val="28"/>
              </w:rPr>
              <w:t>数</w:t>
            </w:r>
            <w:r w:rsidR="00221BE2" w:rsidRPr="00487ECF">
              <w:rPr>
                <w:rFonts w:ascii="仿宋" w:eastAsia="仿宋" w:hAnsi="仿宋" w:hint="eastAsia"/>
                <w:color w:val="auto"/>
                <w:spacing w:val="-22"/>
                <w:szCs w:val="28"/>
              </w:rPr>
              <w:t>媒</w:t>
            </w:r>
            <w:r w:rsidRPr="00487ECF">
              <w:rPr>
                <w:rFonts w:ascii="仿宋" w:eastAsia="仿宋" w:hAnsi="仿宋" w:hint="eastAsia"/>
                <w:color w:val="auto"/>
                <w:spacing w:val="-22"/>
                <w:szCs w:val="28"/>
              </w:rPr>
              <w:t>学院</w:t>
            </w:r>
            <w:r w:rsidR="00F22B86" w:rsidRPr="00487ECF">
              <w:rPr>
                <w:rFonts w:ascii="仿宋" w:eastAsia="仿宋" w:hAnsi="仿宋" w:hint="eastAsia"/>
                <w:color w:val="auto"/>
                <w:szCs w:val="28"/>
              </w:rPr>
              <w:t>分工会</w:t>
            </w:r>
          </w:p>
        </w:tc>
        <w:tc>
          <w:tcPr>
            <w:tcW w:w="900" w:type="dxa"/>
          </w:tcPr>
          <w:p w:rsidR="003F15F3" w:rsidRPr="00487ECF" w:rsidRDefault="003F15F3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1</w:t>
            </w:r>
          </w:p>
        </w:tc>
      </w:tr>
      <w:tr w:rsidR="003F15F3" w:rsidRPr="00487ECF" w:rsidTr="006F4973">
        <w:trPr>
          <w:trHeight w:val="410"/>
          <w:jc w:val="center"/>
        </w:trPr>
        <w:tc>
          <w:tcPr>
            <w:tcW w:w="2796" w:type="dxa"/>
          </w:tcPr>
          <w:p w:rsidR="003F15F3" w:rsidRPr="00487ECF" w:rsidRDefault="003F15F3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计算机学院</w:t>
            </w:r>
            <w:r w:rsidR="00F22B86" w:rsidRPr="00487ECF">
              <w:rPr>
                <w:rFonts w:ascii="仿宋" w:eastAsia="仿宋" w:hAnsi="仿宋" w:hint="eastAsia"/>
                <w:color w:val="auto"/>
                <w:szCs w:val="28"/>
              </w:rPr>
              <w:t>分工会</w:t>
            </w:r>
          </w:p>
        </w:tc>
        <w:tc>
          <w:tcPr>
            <w:tcW w:w="980" w:type="dxa"/>
          </w:tcPr>
          <w:p w:rsidR="003F15F3" w:rsidRPr="00487ECF" w:rsidRDefault="00221BE2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3</w:t>
            </w:r>
          </w:p>
        </w:tc>
        <w:tc>
          <w:tcPr>
            <w:tcW w:w="2937" w:type="dxa"/>
          </w:tcPr>
          <w:p w:rsidR="003F15F3" w:rsidRPr="00487ECF" w:rsidRDefault="003F15F3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人法学院</w:t>
            </w:r>
            <w:r w:rsidR="00F22B86" w:rsidRPr="00487ECF">
              <w:rPr>
                <w:rFonts w:ascii="仿宋" w:eastAsia="仿宋" w:hAnsi="仿宋" w:hint="eastAsia"/>
                <w:color w:val="auto"/>
                <w:szCs w:val="28"/>
              </w:rPr>
              <w:t>分工会</w:t>
            </w:r>
          </w:p>
        </w:tc>
        <w:tc>
          <w:tcPr>
            <w:tcW w:w="900" w:type="dxa"/>
          </w:tcPr>
          <w:p w:rsidR="003F15F3" w:rsidRPr="00487ECF" w:rsidRDefault="003F15F3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1</w:t>
            </w:r>
          </w:p>
        </w:tc>
      </w:tr>
      <w:tr w:rsidR="003F15F3" w:rsidRPr="00487ECF" w:rsidTr="006F4973">
        <w:trPr>
          <w:trHeight w:val="410"/>
          <w:jc w:val="center"/>
        </w:trPr>
        <w:tc>
          <w:tcPr>
            <w:tcW w:w="2796" w:type="dxa"/>
          </w:tcPr>
          <w:p w:rsidR="003F15F3" w:rsidRPr="00487ECF" w:rsidRDefault="003F15F3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材环学院</w:t>
            </w:r>
            <w:r w:rsidR="00F22B86" w:rsidRPr="00487ECF">
              <w:rPr>
                <w:rFonts w:ascii="仿宋" w:eastAsia="仿宋" w:hAnsi="仿宋" w:hint="eastAsia"/>
                <w:color w:val="auto"/>
                <w:szCs w:val="28"/>
              </w:rPr>
              <w:t>分工会</w:t>
            </w:r>
          </w:p>
        </w:tc>
        <w:tc>
          <w:tcPr>
            <w:tcW w:w="980" w:type="dxa"/>
          </w:tcPr>
          <w:p w:rsidR="003F15F3" w:rsidRPr="00487ECF" w:rsidRDefault="003F15F3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1</w:t>
            </w:r>
          </w:p>
        </w:tc>
        <w:tc>
          <w:tcPr>
            <w:tcW w:w="2937" w:type="dxa"/>
          </w:tcPr>
          <w:p w:rsidR="003F15F3" w:rsidRPr="00487ECF" w:rsidRDefault="003F15F3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信工学院</w:t>
            </w:r>
            <w:r w:rsidR="00F22B86" w:rsidRPr="00487ECF">
              <w:rPr>
                <w:rFonts w:ascii="仿宋" w:eastAsia="仿宋" w:hAnsi="仿宋" w:hint="eastAsia"/>
                <w:color w:val="auto"/>
                <w:szCs w:val="28"/>
              </w:rPr>
              <w:t>分工会</w:t>
            </w:r>
          </w:p>
        </w:tc>
        <w:tc>
          <w:tcPr>
            <w:tcW w:w="900" w:type="dxa"/>
          </w:tcPr>
          <w:p w:rsidR="003F15F3" w:rsidRPr="00487ECF" w:rsidRDefault="00221BE2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3</w:t>
            </w:r>
          </w:p>
        </w:tc>
      </w:tr>
      <w:tr w:rsidR="00563B0D" w:rsidRPr="00487ECF" w:rsidTr="006F4973">
        <w:trPr>
          <w:trHeight w:val="410"/>
          <w:jc w:val="center"/>
        </w:trPr>
        <w:tc>
          <w:tcPr>
            <w:tcW w:w="2796" w:type="dxa"/>
          </w:tcPr>
          <w:p w:rsidR="00563B0D" w:rsidRPr="00487ECF" w:rsidRDefault="00563B0D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pacing w:val="-22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pacing w:val="-22"/>
                <w:szCs w:val="28"/>
              </w:rPr>
              <w:t>生仪学院</w:t>
            </w:r>
            <w:r w:rsidR="00F22B86" w:rsidRPr="00487ECF">
              <w:rPr>
                <w:rFonts w:ascii="仿宋" w:eastAsia="仿宋" w:hAnsi="仿宋" w:hint="eastAsia"/>
                <w:color w:val="auto"/>
                <w:szCs w:val="28"/>
              </w:rPr>
              <w:t>分工会</w:t>
            </w:r>
          </w:p>
        </w:tc>
        <w:tc>
          <w:tcPr>
            <w:tcW w:w="980" w:type="dxa"/>
          </w:tcPr>
          <w:p w:rsidR="00563B0D" w:rsidRPr="00487ECF" w:rsidRDefault="00563B0D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1</w:t>
            </w:r>
          </w:p>
        </w:tc>
        <w:tc>
          <w:tcPr>
            <w:tcW w:w="2937" w:type="dxa"/>
          </w:tcPr>
          <w:p w:rsidR="00563B0D" w:rsidRPr="00487ECF" w:rsidRDefault="00563B0D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机关一二分工会</w:t>
            </w:r>
          </w:p>
        </w:tc>
        <w:tc>
          <w:tcPr>
            <w:tcW w:w="900" w:type="dxa"/>
          </w:tcPr>
          <w:p w:rsidR="00563B0D" w:rsidRPr="00487ECF" w:rsidRDefault="00563B0D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3</w:t>
            </w:r>
          </w:p>
        </w:tc>
      </w:tr>
      <w:tr w:rsidR="00563B0D" w:rsidRPr="00487ECF" w:rsidTr="006F4973">
        <w:trPr>
          <w:trHeight w:val="410"/>
          <w:jc w:val="center"/>
        </w:trPr>
        <w:tc>
          <w:tcPr>
            <w:tcW w:w="2796" w:type="dxa"/>
          </w:tcPr>
          <w:p w:rsidR="00563B0D" w:rsidRPr="00487ECF" w:rsidRDefault="00563B0D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理学院</w:t>
            </w:r>
            <w:r w:rsidR="00F22B86" w:rsidRPr="00487ECF">
              <w:rPr>
                <w:rFonts w:ascii="仿宋" w:eastAsia="仿宋" w:hAnsi="仿宋" w:hint="eastAsia"/>
                <w:color w:val="auto"/>
                <w:szCs w:val="28"/>
              </w:rPr>
              <w:t>分工会</w:t>
            </w:r>
          </w:p>
        </w:tc>
        <w:tc>
          <w:tcPr>
            <w:tcW w:w="980" w:type="dxa"/>
          </w:tcPr>
          <w:p w:rsidR="00563B0D" w:rsidRPr="00487ECF" w:rsidRDefault="00563B0D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2</w:t>
            </w:r>
          </w:p>
        </w:tc>
        <w:tc>
          <w:tcPr>
            <w:tcW w:w="2937" w:type="dxa"/>
          </w:tcPr>
          <w:p w:rsidR="00563B0D" w:rsidRPr="00487ECF" w:rsidRDefault="00563B0D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教辅各分工会</w:t>
            </w:r>
          </w:p>
        </w:tc>
        <w:tc>
          <w:tcPr>
            <w:tcW w:w="900" w:type="dxa"/>
          </w:tcPr>
          <w:p w:rsidR="00563B0D" w:rsidRPr="00487ECF" w:rsidRDefault="00563B0D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3</w:t>
            </w:r>
          </w:p>
        </w:tc>
      </w:tr>
      <w:tr w:rsidR="00563B0D" w:rsidRPr="00487ECF" w:rsidTr="006F4973">
        <w:trPr>
          <w:trHeight w:val="410"/>
          <w:jc w:val="center"/>
        </w:trPr>
        <w:tc>
          <w:tcPr>
            <w:tcW w:w="2796" w:type="dxa"/>
          </w:tcPr>
          <w:p w:rsidR="00563B0D" w:rsidRPr="00487ECF" w:rsidRDefault="00563B0D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经济学院</w:t>
            </w:r>
            <w:r w:rsidR="00F22B86" w:rsidRPr="00487ECF">
              <w:rPr>
                <w:rFonts w:ascii="仿宋" w:eastAsia="仿宋" w:hAnsi="仿宋" w:hint="eastAsia"/>
                <w:color w:val="auto"/>
                <w:szCs w:val="28"/>
              </w:rPr>
              <w:t>分工会</w:t>
            </w:r>
          </w:p>
        </w:tc>
        <w:tc>
          <w:tcPr>
            <w:tcW w:w="980" w:type="dxa"/>
          </w:tcPr>
          <w:p w:rsidR="00563B0D" w:rsidRPr="00487ECF" w:rsidRDefault="00563B0D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1</w:t>
            </w:r>
          </w:p>
        </w:tc>
        <w:tc>
          <w:tcPr>
            <w:tcW w:w="2937" w:type="dxa"/>
          </w:tcPr>
          <w:p w:rsidR="00563B0D" w:rsidRPr="00487ECF" w:rsidRDefault="00563B0D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联合各分工会</w:t>
            </w:r>
          </w:p>
        </w:tc>
        <w:tc>
          <w:tcPr>
            <w:tcW w:w="900" w:type="dxa"/>
          </w:tcPr>
          <w:p w:rsidR="00563B0D" w:rsidRPr="00487ECF" w:rsidRDefault="00563B0D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4</w:t>
            </w:r>
          </w:p>
        </w:tc>
      </w:tr>
      <w:tr w:rsidR="00563B0D" w:rsidRPr="00487ECF" w:rsidTr="006F4973">
        <w:trPr>
          <w:trHeight w:val="305"/>
          <w:jc w:val="center"/>
        </w:trPr>
        <w:tc>
          <w:tcPr>
            <w:tcW w:w="2796" w:type="dxa"/>
          </w:tcPr>
          <w:p w:rsidR="00563B0D" w:rsidRPr="00487ECF" w:rsidRDefault="00563B0D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合计</w:t>
            </w:r>
          </w:p>
        </w:tc>
        <w:tc>
          <w:tcPr>
            <w:tcW w:w="4817" w:type="dxa"/>
            <w:gridSpan w:val="3"/>
          </w:tcPr>
          <w:p w:rsidR="00563B0D" w:rsidRPr="00487ECF" w:rsidRDefault="00563B0D" w:rsidP="00981DBC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35</w:t>
            </w:r>
          </w:p>
        </w:tc>
      </w:tr>
    </w:tbl>
    <w:p w:rsidR="00563B0D" w:rsidRPr="00487ECF" w:rsidRDefault="00563B0D" w:rsidP="00563B0D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color w:val="0D0D0D"/>
          <w:szCs w:val="28"/>
        </w:rPr>
      </w:pPr>
      <w:r w:rsidRPr="00487ECF">
        <w:rPr>
          <w:rFonts w:ascii="仿宋" w:eastAsia="仿宋" w:hAnsi="仿宋" w:hint="eastAsia"/>
          <w:color w:val="auto"/>
          <w:szCs w:val="28"/>
        </w:rPr>
        <w:t>注：</w:t>
      </w:r>
      <w:r w:rsidR="00487ECF" w:rsidRPr="00487ECF">
        <w:rPr>
          <w:rFonts w:ascii="仿宋" w:eastAsia="仿宋" w:hAnsi="仿宋" w:hint="eastAsia"/>
          <w:color w:val="auto"/>
          <w:szCs w:val="28"/>
        </w:rPr>
        <w:t>推荐</w:t>
      </w:r>
      <w:r w:rsidRPr="00487ECF">
        <w:rPr>
          <w:rFonts w:ascii="仿宋" w:eastAsia="仿宋" w:hAnsi="仿宋" w:hint="eastAsia"/>
          <w:color w:val="0D0D0D"/>
          <w:szCs w:val="28"/>
        </w:rPr>
        <w:t>名额分配以</w:t>
      </w:r>
      <w:r w:rsidR="00487ECF" w:rsidRPr="00487ECF">
        <w:rPr>
          <w:rFonts w:ascii="仿宋" w:eastAsia="仿宋" w:hAnsi="仿宋" w:hint="eastAsia"/>
          <w:color w:val="0D0D0D"/>
          <w:szCs w:val="28"/>
        </w:rPr>
        <w:t>所在二级基层党组织全体教职工总数为基数，兼顾分工会组织单位，</w:t>
      </w:r>
      <w:r w:rsidRPr="00487ECF">
        <w:rPr>
          <w:rFonts w:ascii="仿宋" w:eastAsia="仿宋" w:hAnsi="仿宋" w:hint="eastAsia"/>
          <w:color w:val="0D0D0D"/>
          <w:szCs w:val="28"/>
        </w:rPr>
        <w:t>原则上</w:t>
      </w:r>
      <w:r w:rsidRPr="00487ECF">
        <w:rPr>
          <w:rFonts w:ascii="仿宋" w:eastAsia="仿宋" w:hAnsi="仿宋" w:hint="eastAsia"/>
          <w:color w:val="auto"/>
          <w:szCs w:val="28"/>
        </w:rPr>
        <w:t>教学单位按总人数1.5%、教辅机构与机关单位按总人数1%</w:t>
      </w:r>
      <w:r w:rsidRPr="00487ECF">
        <w:rPr>
          <w:rFonts w:ascii="仿宋" w:eastAsia="仿宋" w:hAnsi="仿宋" w:hint="eastAsia"/>
          <w:color w:val="0D0D0D"/>
          <w:szCs w:val="28"/>
        </w:rPr>
        <w:t>比例推荐候选人</w:t>
      </w:r>
      <w:r w:rsidR="00487ECF" w:rsidRPr="00487ECF">
        <w:rPr>
          <w:rFonts w:ascii="仿宋" w:eastAsia="仿宋" w:hAnsi="仿宋" w:hint="eastAsia"/>
          <w:color w:val="0D0D0D"/>
          <w:szCs w:val="28"/>
        </w:rPr>
        <w:t>（</w:t>
      </w:r>
      <w:r w:rsidR="00487ECF" w:rsidRPr="00487ECF">
        <w:rPr>
          <w:rFonts w:ascii="仿宋" w:eastAsia="仿宋" w:hAnsi="仿宋" w:hint="eastAsia"/>
          <w:color w:val="auto"/>
          <w:szCs w:val="28"/>
        </w:rPr>
        <w:t>“教辅各分工会”名额含非编会员</w:t>
      </w:r>
      <w:r w:rsidR="00487ECF" w:rsidRPr="00487ECF">
        <w:rPr>
          <w:rFonts w:ascii="仿宋" w:eastAsia="仿宋" w:hAnsi="仿宋" w:hint="eastAsia"/>
          <w:color w:val="0D0D0D"/>
          <w:szCs w:val="28"/>
        </w:rPr>
        <w:t>）。</w:t>
      </w:r>
    </w:p>
    <w:p w:rsidR="00563B0D" w:rsidRPr="00487ECF" w:rsidRDefault="00563B0D" w:rsidP="00563B0D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color w:val="0D0D0D"/>
          <w:szCs w:val="28"/>
        </w:rPr>
      </w:pPr>
    </w:p>
    <w:p w:rsidR="003A15E8" w:rsidRPr="00487ECF" w:rsidRDefault="003A15E8">
      <w:pPr>
        <w:widowControl/>
        <w:jc w:val="left"/>
        <w:rPr>
          <w:rFonts w:ascii="仿宋" w:eastAsia="仿宋" w:hAnsi="仿宋"/>
          <w:color w:val="auto"/>
          <w:szCs w:val="28"/>
        </w:rPr>
      </w:pPr>
      <w:r w:rsidRPr="00487ECF">
        <w:rPr>
          <w:rFonts w:ascii="仿宋" w:eastAsia="仿宋" w:hAnsi="仿宋"/>
          <w:color w:val="auto"/>
          <w:szCs w:val="28"/>
        </w:rPr>
        <w:br w:type="page"/>
      </w:r>
    </w:p>
    <w:p w:rsidR="003A15E8" w:rsidRDefault="00F95B8C" w:rsidP="003A15E8">
      <w:pPr>
        <w:spacing w:line="400" w:lineRule="exact"/>
        <w:rPr>
          <w:rFonts w:ascii="仿宋" w:eastAsia="仿宋" w:hAnsi="仿宋"/>
          <w:color w:val="auto"/>
          <w:spacing w:val="28"/>
          <w:szCs w:val="28"/>
        </w:rPr>
      </w:pPr>
      <w:r w:rsidRPr="00487ECF">
        <w:rPr>
          <w:rFonts w:ascii="仿宋" w:eastAsia="仿宋" w:hAnsi="仿宋" w:hint="eastAsia"/>
          <w:color w:val="auto"/>
          <w:spacing w:val="28"/>
          <w:szCs w:val="28"/>
        </w:rPr>
        <w:lastRenderedPageBreak/>
        <w:t>附件2：</w:t>
      </w:r>
      <w:r w:rsidR="008A5064" w:rsidRPr="00487ECF">
        <w:rPr>
          <w:rFonts w:ascii="仿宋" w:eastAsia="仿宋" w:hAnsi="仿宋" w:hint="eastAsia"/>
          <w:color w:val="auto"/>
          <w:spacing w:val="28"/>
          <w:szCs w:val="28"/>
        </w:rPr>
        <w:t xml:space="preserve">        </w:t>
      </w:r>
    </w:p>
    <w:p w:rsidR="00487ECF" w:rsidRPr="00487ECF" w:rsidRDefault="00487ECF" w:rsidP="003A15E8">
      <w:pPr>
        <w:spacing w:line="400" w:lineRule="exact"/>
        <w:rPr>
          <w:rFonts w:ascii="仿宋" w:eastAsia="仿宋" w:hAnsi="仿宋"/>
          <w:color w:val="auto"/>
          <w:spacing w:val="28"/>
          <w:szCs w:val="28"/>
        </w:rPr>
      </w:pPr>
    </w:p>
    <w:p w:rsidR="00F95B8C" w:rsidRPr="00487ECF" w:rsidRDefault="00F95B8C" w:rsidP="003A15E8">
      <w:pPr>
        <w:spacing w:line="400" w:lineRule="exact"/>
        <w:jc w:val="center"/>
        <w:rPr>
          <w:rFonts w:ascii="仿宋" w:eastAsia="仿宋" w:hAnsi="仿宋"/>
          <w:color w:val="auto"/>
          <w:sz w:val="30"/>
          <w:szCs w:val="30"/>
        </w:rPr>
      </w:pPr>
      <w:r w:rsidRPr="00487ECF">
        <w:rPr>
          <w:rFonts w:ascii="仿宋" w:eastAsia="仿宋" w:hAnsi="仿宋" w:hint="eastAsia"/>
          <w:color w:val="auto"/>
          <w:spacing w:val="28"/>
          <w:sz w:val="30"/>
          <w:szCs w:val="30"/>
        </w:rPr>
        <w:t>杭州电子科技大学</w:t>
      </w:r>
    </w:p>
    <w:p w:rsidR="00F95B8C" w:rsidRPr="00487ECF" w:rsidRDefault="00F95B8C" w:rsidP="00981DBC">
      <w:pPr>
        <w:adjustRightInd w:val="0"/>
        <w:snapToGrid w:val="0"/>
        <w:spacing w:afterLines="50"/>
        <w:jc w:val="center"/>
        <w:rPr>
          <w:rFonts w:ascii="仿宋" w:eastAsia="仿宋" w:hAnsi="仿宋"/>
          <w:color w:val="auto"/>
          <w:sz w:val="30"/>
          <w:szCs w:val="30"/>
        </w:rPr>
      </w:pPr>
      <w:r w:rsidRPr="00487ECF">
        <w:rPr>
          <w:rFonts w:ascii="仿宋" w:eastAsia="仿宋" w:hAnsi="仿宋" w:hint="eastAsia"/>
          <w:color w:val="auto"/>
          <w:sz w:val="30"/>
          <w:szCs w:val="30"/>
        </w:rPr>
        <w:t>201</w:t>
      </w:r>
      <w:r w:rsidR="00487ECF" w:rsidRPr="00487ECF">
        <w:rPr>
          <w:rFonts w:ascii="仿宋" w:eastAsia="仿宋" w:hAnsi="仿宋" w:hint="eastAsia"/>
          <w:color w:val="auto"/>
          <w:sz w:val="30"/>
          <w:szCs w:val="30"/>
        </w:rPr>
        <w:t>5</w:t>
      </w:r>
      <w:r w:rsidRPr="00487ECF">
        <w:rPr>
          <w:rFonts w:ascii="仿宋" w:eastAsia="仿宋" w:hAnsi="仿宋" w:hint="eastAsia"/>
          <w:color w:val="auto"/>
          <w:sz w:val="30"/>
          <w:szCs w:val="30"/>
        </w:rPr>
        <w:t>-201</w:t>
      </w:r>
      <w:r w:rsidR="00487ECF" w:rsidRPr="00487ECF">
        <w:rPr>
          <w:rFonts w:ascii="仿宋" w:eastAsia="仿宋" w:hAnsi="仿宋" w:hint="eastAsia"/>
          <w:color w:val="auto"/>
          <w:sz w:val="30"/>
          <w:szCs w:val="30"/>
        </w:rPr>
        <w:t>6</w:t>
      </w:r>
      <w:r w:rsidRPr="00487ECF">
        <w:rPr>
          <w:rFonts w:ascii="仿宋" w:eastAsia="仿宋" w:hAnsi="仿宋" w:hint="eastAsia"/>
          <w:color w:val="auto"/>
          <w:sz w:val="30"/>
          <w:szCs w:val="30"/>
        </w:rPr>
        <w:t>年“事业家庭兼顾型”先进个人登记表</w:t>
      </w:r>
    </w:p>
    <w:tbl>
      <w:tblPr>
        <w:tblW w:w="90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242"/>
        <w:gridCol w:w="1566"/>
        <w:gridCol w:w="1260"/>
        <w:gridCol w:w="151"/>
        <w:gridCol w:w="1418"/>
        <w:gridCol w:w="425"/>
        <w:gridCol w:w="1417"/>
        <w:gridCol w:w="1539"/>
      </w:tblGrid>
      <w:tr w:rsidR="008E2325" w:rsidRPr="00487ECF" w:rsidTr="00BE1EFB">
        <w:trPr>
          <w:trHeight w:val="673"/>
        </w:trPr>
        <w:tc>
          <w:tcPr>
            <w:tcW w:w="1242" w:type="dxa"/>
            <w:vAlign w:val="center"/>
          </w:tcPr>
          <w:p w:rsidR="008E2325" w:rsidRPr="00487ECF" w:rsidRDefault="008E2325" w:rsidP="00BE1EFB">
            <w:pPr>
              <w:spacing w:line="330" w:lineRule="atLeast"/>
              <w:jc w:val="center"/>
              <w:rPr>
                <w:rFonts w:ascii="仿宋" w:eastAsia="仿宋" w:hAnsi="仿宋" w:cs="宋体"/>
                <w:b/>
                <w:bCs/>
                <w:color w:val="0D0D0D"/>
                <w:kern w:val="0"/>
                <w:szCs w:val="28"/>
              </w:rPr>
            </w:pPr>
            <w:r w:rsidRPr="00487ECF">
              <w:rPr>
                <w:rFonts w:ascii="仿宋" w:eastAsia="仿宋" w:hAnsi="仿宋" w:cs="宋体" w:hint="eastAsia"/>
                <w:color w:val="0D0D0D"/>
                <w:kern w:val="0"/>
                <w:szCs w:val="28"/>
              </w:rPr>
              <w:t>姓  名</w:t>
            </w:r>
          </w:p>
        </w:tc>
        <w:tc>
          <w:tcPr>
            <w:tcW w:w="1566" w:type="dxa"/>
            <w:vAlign w:val="center"/>
          </w:tcPr>
          <w:p w:rsidR="008E2325" w:rsidRPr="00487ECF" w:rsidRDefault="008E2325" w:rsidP="00BE1EFB">
            <w:pPr>
              <w:spacing w:line="330" w:lineRule="atLeast"/>
              <w:jc w:val="center"/>
              <w:rPr>
                <w:rFonts w:ascii="仿宋" w:eastAsia="仿宋" w:hAnsi="仿宋" w:cs="宋体"/>
                <w:b/>
                <w:bCs/>
                <w:color w:val="0D0D0D"/>
                <w:kern w:val="0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8E2325" w:rsidRPr="00487ECF" w:rsidRDefault="008E2325" w:rsidP="00BE1EFB">
            <w:pPr>
              <w:spacing w:line="330" w:lineRule="atLeast"/>
              <w:jc w:val="center"/>
              <w:rPr>
                <w:rFonts w:ascii="仿宋" w:eastAsia="仿宋" w:hAnsi="仿宋" w:cs="宋体"/>
                <w:b/>
                <w:bCs/>
                <w:color w:val="0D0D0D"/>
                <w:kern w:val="0"/>
                <w:szCs w:val="28"/>
              </w:rPr>
            </w:pPr>
            <w:r w:rsidRPr="00487ECF">
              <w:rPr>
                <w:rFonts w:ascii="仿宋" w:eastAsia="仿宋" w:hAnsi="仿宋" w:cs="宋体" w:hint="eastAsia"/>
                <w:color w:val="0D0D0D"/>
                <w:kern w:val="0"/>
                <w:szCs w:val="28"/>
              </w:rPr>
              <w:t>性  别</w:t>
            </w:r>
          </w:p>
        </w:tc>
        <w:tc>
          <w:tcPr>
            <w:tcW w:w="1843" w:type="dxa"/>
            <w:gridSpan w:val="2"/>
            <w:vAlign w:val="center"/>
          </w:tcPr>
          <w:p w:rsidR="008E2325" w:rsidRPr="00487ECF" w:rsidRDefault="008E2325" w:rsidP="00BE1EFB">
            <w:pPr>
              <w:spacing w:line="330" w:lineRule="atLeast"/>
              <w:jc w:val="center"/>
              <w:rPr>
                <w:rFonts w:ascii="仿宋" w:eastAsia="仿宋" w:hAnsi="仿宋" w:cs="宋体"/>
                <w:b/>
                <w:bCs/>
                <w:color w:val="0D0D0D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E2325" w:rsidRPr="00487ECF" w:rsidRDefault="008E2325" w:rsidP="00BE1EFB">
            <w:pPr>
              <w:spacing w:line="330" w:lineRule="atLeast"/>
              <w:jc w:val="center"/>
              <w:rPr>
                <w:rFonts w:ascii="仿宋" w:eastAsia="仿宋" w:hAnsi="仿宋" w:cs="宋体"/>
                <w:b/>
                <w:bCs/>
                <w:color w:val="0D0D0D"/>
                <w:kern w:val="0"/>
                <w:szCs w:val="28"/>
              </w:rPr>
            </w:pPr>
            <w:r w:rsidRPr="00487ECF">
              <w:rPr>
                <w:rFonts w:ascii="仿宋" w:eastAsia="仿宋" w:hAnsi="仿宋" w:cs="宋体" w:hint="eastAsia"/>
                <w:color w:val="0D0D0D"/>
                <w:spacing w:val="-14"/>
                <w:kern w:val="0"/>
                <w:szCs w:val="28"/>
              </w:rPr>
              <w:t>出生年月</w:t>
            </w:r>
          </w:p>
        </w:tc>
        <w:tc>
          <w:tcPr>
            <w:tcW w:w="1539" w:type="dxa"/>
            <w:vAlign w:val="center"/>
          </w:tcPr>
          <w:p w:rsidR="008E2325" w:rsidRPr="00487ECF" w:rsidRDefault="008E2325" w:rsidP="00BE1EFB">
            <w:pPr>
              <w:spacing w:line="330" w:lineRule="atLeast"/>
              <w:jc w:val="center"/>
              <w:rPr>
                <w:rFonts w:ascii="仿宋" w:eastAsia="仿宋" w:hAnsi="仿宋" w:cs="宋体"/>
                <w:b/>
                <w:bCs/>
                <w:color w:val="0D0D0D"/>
                <w:kern w:val="0"/>
                <w:szCs w:val="28"/>
              </w:rPr>
            </w:pPr>
          </w:p>
        </w:tc>
      </w:tr>
      <w:tr w:rsidR="008E2325" w:rsidRPr="00487ECF" w:rsidTr="00BE1EFB">
        <w:trPr>
          <w:trHeight w:val="696"/>
        </w:trPr>
        <w:tc>
          <w:tcPr>
            <w:tcW w:w="1242" w:type="dxa"/>
            <w:vAlign w:val="center"/>
          </w:tcPr>
          <w:p w:rsidR="008E2325" w:rsidRPr="00487ECF" w:rsidRDefault="008E2325" w:rsidP="00BE1EFB">
            <w:pPr>
              <w:spacing w:line="330" w:lineRule="atLeast"/>
              <w:jc w:val="center"/>
              <w:rPr>
                <w:rFonts w:ascii="仿宋" w:eastAsia="仿宋" w:hAnsi="仿宋" w:cs="宋体"/>
                <w:b/>
                <w:bCs/>
                <w:color w:val="0D0D0D"/>
                <w:kern w:val="0"/>
                <w:szCs w:val="28"/>
              </w:rPr>
            </w:pPr>
            <w:r w:rsidRPr="00487ECF">
              <w:rPr>
                <w:rFonts w:ascii="仿宋" w:eastAsia="仿宋" w:hAnsi="仿宋" w:cs="宋体" w:hint="eastAsia"/>
                <w:color w:val="0D0D0D"/>
                <w:spacing w:val="-14"/>
                <w:kern w:val="0"/>
                <w:szCs w:val="28"/>
              </w:rPr>
              <w:t>职务职称</w:t>
            </w:r>
          </w:p>
        </w:tc>
        <w:tc>
          <w:tcPr>
            <w:tcW w:w="1566" w:type="dxa"/>
            <w:vAlign w:val="center"/>
          </w:tcPr>
          <w:p w:rsidR="008E2325" w:rsidRPr="00487ECF" w:rsidRDefault="008E2325" w:rsidP="00BE1EFB">
            <w:pPr>
              <w:spacing w:line="330" w:lineRule="atLeast"/>
              <w:jc w:val="center"/>
              <w:rPr>
                <w:rFonts w:ascii="仿宋" w:eastAsia="仿宋" w:hAnsi="仿宋" w:cs="宋体"/>
                <w:b/>
                <w:bCs/>
                <w:color w:val="0D0D0D"/>
                <w:kern w:val="0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8E2325" w:rsidRPr="00487ECF" w:rsidRDefault="008E2325" w:rsidP="00BE1EFB">
            <w:pPr>
              <w:spacing w:line="330" w:lineRule="atLeast"/>
              <w:jc w:val="center"/>
              <w:rPr>
                <w:rFonts w:ascii="仿宋" w:eastAsia="仿宋" w:hAnsi="仿宋" w:cs="宋体"/>
                <w:b/>
                <w:bCs/>
                <w:color w:val="0D0D0D"/>
                <w:spacing w:val="-14"/>
                <w:kern w:val="0"/>
                <w:szCs w:val="28"/>
              </w:rPr>
            </w:pPr>
            <w:r w:rsidRPr="00487ECF">
              <w:rPr>
                <w:rFonts w:ascii="仿宋" w:eastAsia="仿宋" w:hAnsi="仿宋" w:cs="宋体" w:hint="eastAsia"/>
                <w:color w:val="0D0D0D"/>
                <w:spacing w:val="-14"/>
                <w:kern w:val="0"/>
                <w:szCs w:val="28"/>
              </w:rPr>
              <w:t>所在部门</w:t>
            </w:r>
          </w:p>
        </w:tc>
        <w:tc>
          <w:tcPr>
            <w:tcW w:w="1843" w:type="dxa"/>
            <w:gridSpan w:val="2"/>
            <w:vAlign w:val="center"/>
          </w:tcPr>
          <w:p w:rsidR="008E2325" w:rsidRPr="00487ECF" w:rsidRDefault="008E2325" w:rsidP="00BE1EFB">
            <w:pPr>
              <w:spacing w:line="330" w:lineRule="atLeast"/>
              <w:jc w:val="center"/>
              <w:rPr>
                <w:rFonts w:ascii="仿宋" w:eastAsia="仿宋" w:hAnsi="仿宋" w:cs="宋体"/>
                <w:b/>
                <w:bCs/>
                <w:color w:val="0D0D0D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E2325" w:rsidRPr="00487ECF" w:rsidRDefault="008E2325" w:rsidP="00BE1EFB">
            <w:pPr>
              <w:adjustRightInd w:val="0"/>
              <w:snapToGrid w:val="0"/>
              <w:spacing w:line="330" w:lineRule="atLeast"/>
              <w:jc w:val="center"/>
              <w:rPr>
                <w:rFonts w:ascii="仿宋" w:eastAsia="仿宋" w:hAnsi="仿宋" w:cs="宋体"/>
                <w:b/>
                <w:bCs/>
                <w:color w:val="0D0D0D"/>
                <w:kern w:val="0"/>
                <w:szCs w:val="28"/>
              </w:rPr>
            </w:pPr>
            <w:r w:rsidRPr="00487ECF">
              <w:rPr>
                <w:rFonts w:ascii="仿宋" w:eastAsia="仿宋" w:hAnsi="仿宋" w:cs="宋体" w:hint="eastAsia"/>
                <w:color w:val="0D0D0D"/>
                <w:spacing w:val="-14"/>
                <w:kern w:val="0"/>
                <w:szCs w:val="28"/>
              </w:rPr>
              <w:t>联系方式</w:t>
            </w:r>
          </w:p>
        </w:tc>
        <w:tc>
          <w:tcPr>
            <w:tcW w:w="1539" w:type="dxa"/>
            <w:vAlign w:val="center"/>
          </w:tcPr>
          <w:p w:rsidR="008E2325" w:rsidRPr="00487ECF" w:rsidRDefault="008E2325" w:rsidP="00BE1EFB">
            <w:pPr>
              <w:spacing w:line="330" w:lineRule="atLeast"/>
              <w:jc w:val="center"/>
              <w:rPr>
                <w:rFonts w:ascii="仿宋" w:eastAsia="仿宋" w:hAnsi="仿宋" w:cs="宋体"/>
                <w:b/>
                <w:bCs/>
                <w:color w:val="0D0D0D"/>
                <w:kern w:val="0"/>
                <w:szCs w:val="28"/>
              </w:rPr>
            </w:pPr>
          </w:p>
        </w:tc>
      </w:tr>
      <w:tr w:rsidR="00F95B8C" w:rsidRPr="00487ECF" w:rsidTr="00487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36"/>
        </w:trPr>
        <w:tc>
          <w:tcPr>
            <w:tcW w:w="9018" w:type="dxa"/>
            <w:gridSpan w:val="8"/>
          </w:tcPr>
          <w:p w:rsidR="00F95B8C" w:rsidRPr="00487ECF" w:rsidRDefault="00F95B8C" w:rsidP="008E2325">
            <w:pPr>
              <w:spacing w:line="330" w:lineRule="atLeast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cs="宋体" w:hint="eastAsia"/>
                <w:color w:val="0D0D0D"/>
                <w:spacing w:val="-14"/>
                <w:kern w:val="0"/>
                <w:szCs w:val="28"/>
              </w:rPr>
              <w:t>主  要  事  迹（</w:t>
            </w:r>
            <w:r w:rsidR="008E2325" w:rsidRPr="00487ECF">
              <w:rPr>
                <w:rFonts w:ascii="仿宋" w:eastAsia="仿宋" w:hAnsi="仿宋" w:cs="宋体" w:hint="eastAsia"/>
                <w:color w:val="0D0D0D"/>
                <w:spacing w:val="-14"/>
                <w:kern w:val="0"/>
                <w:szCs w:val="28"/>
              </w:rPr>
              <w:t>不少于500字</w:t>
            </w:r>
            <w:r w:rsidRPr="00487ECF">
              <w:rPr>
                <w:rFonts w:ascii="仿宋" w:eastAsia="仿宋" w:hAnsi="仿宋" w:cs="宋体" w:hint="eastAsia"/>
                <w:color w:val="0D0D0D"/>
                <w:spacing w:val="-14"/>
                <w:kern w:val="0"/>
                <w:szCs w:val="28"/>
              </w:rPr>
              <w:t>）</w:t>
            </w:r>
          </w:p>
        </w:tc>
      </w:tr>
      <w:tr w:rsidR="00F95B8C" w:rsidRPr="00487ECF" w:rsidTr="00483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9"/>
        </w:trPr>
        <w:tc>
          <w:tcPr>
            <w:tcW w:w="1242" w:type="dxa"/>
            <w:textDirection w:val="tbRlV"/>
            <w:vAlign w:val="center"/>
          </w:tcPr>
          <w:p w:rsidR="00F95B8C" w:rsidRPr="00487ECF" w:rsidRDefault="0048337B" w:rsidP="00981DBC">
            <w:pPr>
              <w:spacing w:beforeLines="50" w:line="440" w:lineRule="exact"/>
              <w:ind w:leftChars="54" w:left="151" w:right="113"/>
              <w:jc w:val="center"/>
              <w:rPr>
                <w:rFonts w:ascii="仿宋" w:eastAsia="仿宋" w:hAnsi="仿宋"/>
                <w:color w:val="auto"/>
                <w:spacing w:val="14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基层</w:t>
            </w:r>
            <w:r w:rsidR="00BE1EFB" w:rsidRPr="00487ECF">
              <w:rPr>
                <w:rFonts w:ascii="仿宋" w:eastAsia="仿宋" w:hAnsi="仿宋" w:hint="eastAsia"/>
                <w:color w:val="auto"/>
                <w:szCs w:val="28"/>
              </w:rPr>
              <w:t>党委意见</w:t>
            </w:r>
          </w:p>
        </w:tc>
        <w:tc>
          <w:tcPr>
            <w:tcW w:w="2826" w:type="dxa"/>
            <w:gridSpan w:val="2"/>
            <w:vAlign w:val="center"/>
          </w:tcPr>
          <w:p w:rsidR="00F95B8C" w:rsidRPr="00487ECF" w:rsidRDefault="00F95B8C" w:rsidP="00981DBC">
            <w:pPr>
              <w:adjustRightInd w:val="0"/>
              <w:snapToGrid w:val="0"/>
              <w:spacing w:afterLines="50"/>
              <w:ind w:rightChars="100" w:right="280"/>
              <w:jc w:val="center"/>
              <w:rPr>
                <w:rFonts w:ascii="仿宋" w:eastAsia="仿宋" w:hAnsi="仿宋"/>
                <w:color w:val="auto"/>
                <w:szCs w:val="28"/>
              </w:rPr>
            </w:pPr>
          </w:p>
          <w:p w:rsidR="00F95B8C" w:rsidRPr="00487ECF" w:rsidRDefault="00F95B8C" w:rsidP="00981DBC">
            <w:pPr>
              <w:adjustRightInd w:val="0"/>
              <w:snapToGrid w:val="0"/>
              <w:spacing w:afterLines="50"/>
              <w:ind w:leftChars="-50" w:left="-140" w:rightChars="100" w:right="280"/>
              <w:jc w:val="center"/>
              <w:rPr>
                <w:rFonts w:ascii="仿宋" w:eastAsia="仿宋" w:hAnsi="仿宋"/>
                <w:color w:val="auto"/>
                <w:szCs w:val="28"/>
              </w:rPr>
            </w:pPr>
          </w:p>
          <w:p w:rsidR="00F95B8C" w:rsidRPr="00487ECF" w:rsidRDefault="00F95B8C" w:rsidP="00981DBC">
            <w:pPr>
              <w:adjustRightInd w:val="0"/>
              <w:snapToGrid w:val="0"/>
              <w:spacing w:afterLines="50" w:line="400" w:lineRule="exact"/>
              <w:ind w:leftChars="-50" w:left="-140" w:rightChars="222" w:right="622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(盖 章)</w:t>
            </w:r>
          </w:p>
          <w:p w:rsidR="00F95B8C" w:rsidRPr="00487ECF" w:rsidRDefault="00F95B8C" w:rsidP="00BE1EFB">
            <w:pPr>
              <w:spacing w:line="400" w:lineRule="exact"/>
              <w:ind w:firstLineChars="300" w:firstLine="840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年  月  日</w:t>
            </w:r>
          </w:p>
        </w:tc>
        <w:tc>
          <w:tcPr>
            <w:tcW w:w="1569" w:type="dxa"/>
            <w:gridSpan w:val="2"/>
            <w:textDirection w:val="tbRlV"/>
            <w:vAlign w:val="center"/>
          </w:tcPr>
          <w:p w:rsidR="00F95B8C" w:rsidRPr="00487ECF" w:rsidRDefault="00BE1EFB" w:rsidP="00BE1EFB">
            <w:pPr>
              <w:spacing w:line="440" w:lineRule="exact"/>
              <w:ind w:leftChars="54" w:left="151" w:right="113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pacing w:val="14"/>
                <w:szCs w:val="28"/>
              </w:rPr>
              <w:t>校工会意见</w:t>
            </w:r>
          </w:p>
        </w:tc>
        <w:tc>
          <w:tcPr>
            <w:tcW w:w="3381" w:type="dxa"/>
            <w:gridSpan w:val="3"/>
            <w:vAlign w:val="center"/>
          </w:tcPr>
          <w:p w:rsidR="00F95B8C" w:rsidRPr="00487ECF" w:rsidRDefault="00F95B8C" w:rsidP="00981DBC">
            <w:pPr>
              <w:adjustRightInd w:val="0"/>
              <w:snapToGrid w:val="0"/>
              <w:spacing w:afterLines="50"/>
              <w:ind w:rightChars="100" w:right="280"/>
              <w:jc w:val="center"/>
              <w:rPr>
                <w:rFonts w:ascii="仿宋" w:eastAsia="仿宋" w:hAnsi="仿宋"/>
                <w:color w:val="auto"/>
                <w:szCs w:val="28"/>
              </w:rPr>
            </w:pPr>
          </w:p>
          <w:p w:rsidR="00F95B8C" w:rsidRPr="00487ECF" w:rsidRDefault="00F95B8C" w:rsidP="00981DBC">
            <w:pPr>
              <w:adjustRightInd w:val="0"/>
              <w:snapToGrid w:val="0"/>
              <w:spacing w:afterLines="50"/>
              <w:ind w:leftChars="-50" w:left="-140" w:rightChars="100" w:right="280"/>
              <w:jc w:val="center"/>
              <w:rPr>
                <w:rFonts w:ascii="仿宋" w:eastAsia="仿宋" w:hAnsi="仿宋"/>
                <w:color w:val="auto"/>
                <w:szCs w:val="28"/>
              </w:rPr>
            </w:pPr>
          </w:p>
          <w:p w:rsidR="00F95B8C" w:rsidRPr="00487ECF" w:rsidRDefault="00F95B8C" w:rsidP="00981DBC">
            <w:pPr>
              <w:adjustRightInd w:val="0"/>
              <w:snapToGrid w:val="0"/>
              <w:spacing w:afterLines="50" w:line="400" w:lineRule="exact"/>
              <w:ind w:leftChars="-50" w:left="-140" w:rightChars="222" w:right="622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(盖 章)</w:t>
            </w:r>
          </w:p>
          <w:p w:rsidR="00F95B8C" w:rsidRPr="00487ECF" w:rsidRDefault="00F95B8C" w:rsidP="00BE1EFB">
            <w:pPr>
              <w:spacing w:line="400" w:lineRule="exact"/>
              <w:ind w:firstLineChars="600" w:firstLine="1680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487ECF">
              <w:rPr>
                <w:rFonts w:ascii="仿宋" w:eastAsia="仿宋" w:hAnsi="仿宋" w:hint="eastAsia"/>
                <w:color w:val="auto"/>
                <w:szCs w:val="28"/>
              </w:rPr>
              <w:t>年  月  日</w:t>
            </w:r>
          </w:p>
        </w:tc>
      </w:tr>
    </w:tbl>
    <w:p w:rsidR="00A36A94" w:rsidRPr="00487ECF" w:rsidRDefault="00A36A94" w:rsidP="003A15E8">
      <w:pPr>
        <w:rPr>
          <w:rFonts w:ascii="仿宋" w:eastAsia="仿宋" w:hAnsi="仿宋"/>
          <w:color w:val="auto"/>
          <w:szCs w:val="28"/>
        </w:rPr>
      </w:pPr>
    </w:p>
    <w:sectPr w:rsidR="00A36A94" w:rsidRPr="00487ECF" w:rsidSect="002420F9">
      <w:footerReference w:type="even" r:id="rId7"/>
      <w:footerReference w:type="default" r:id="rId8"/>
      <w:pgSz w:w="11907" w:h="16840" w:code="9"/>
      <w:pgMar w:top="1361" w:right="1531" w:bottom="1191" w:left="1531" w:header="0" w:footer="1361" w:gutter="0"/>
      <w:cols w:space="425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529" w:rsidRDefault="00A50529" w:rsidP="008342DE">
      <w:r>
        <w:separator/>
      </w:r>
    </w:p>
  </w:endnote>
  <w:endnote w:type="continuationSeparator" w:id="1">
    <w:p w:rsidR="00A50529" w:rsidRDefault="00A50529" w:rsidP="00834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627" w:rsidRDefault="007160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F15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6627" w:rsidRDefault="00A5052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627" w:rsidRDefault="007160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F15F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1DBC">
      <w:rPr>
        <w:rStyle w:val="a4"/>
        <w:noProof/>
      </w:rPr>
      <w:t>4</w:t>
    </w:r>
    <w:r>
      <w:rPr>
        <w:rStyle w:val="a4"/>
      </w:rPr>
      <w:fldChar w:fldCharType="end"/>
    </w:r>
  </w:p>
  <w:p w:rsidR="00286627" w:rsidRDefault="00A50529" w:rsidP="005D67D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529" w:rsidRDefault="00A50529" w:rsidP="008342DE">
      <w:r>
        <w:separator/>
      </w:r>
    </w:p>
  </w:footnote>
  <w:footnote w:type="continuationSeparator" w:id="1">
    <w:p w:rsidR="00A50529" w:rsidRDefault="00A50529" w:rsidP="008342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B5E"/>
    <w:rsid w:val="00000AC1"/>
    <w:rsid w:val="000279E4"/>
    <w:rsid w:val="0003045F"/>
    <w:rsid w:val="0004101E"/>
    <w:rsid w:val="0004266F"/>
    <w:rsid w:val="00044EF8"/>
    <w:rsid w:val="00045638"/>
    <w:rsid w:val="00047A55"/>
    <w:rsid w:val="000506D9"/>
    <w:rsid w:val="00060EBB"/>
    <w:rsid w:val="00073904"/>
    <w:rsid w:val="000802B2"/>
    <w:rsid w:val="00090601"/>
    <w:rsid w:val="000A28FB"/>
    <w:rsid w:val="000B2E2B"/>
    <w:rsid w:val="000B47B2"/>
    <w:rsid w:val="000E2E8A"/>
    <w:rsid w:val="000E675B"/>
    <w:rsid w:val="000F20CD"/>
    <w:rsid w:val="00151260"/>
    <w:rsid w:val="00167F20"/>
    <w:rsid w:val="001718B9"/>
    <w:rsid w:val="00172CC0"/>
    <w:rsid w:val="00197C3E"/>
    <w:rsid w:val="001A5DA2"/>
    <w:rsid w:val="001A7C72"/>
    <w:rsid w:val="001A7D50"/>
    <w:rsid w:val="001C237A"/>
    <w:rsid w:val="001D1556"/>
    <w:rsid w:val="001D405A"/>
    <w:rsid w:val="001F3F1A"/>
    <w:rsid w:val="00207C9C"/>
    <w:rsid w:val="00221BE2"/>
    <w:rsid w:val="002226DA"/>
    <w:rsid w:val="00223695"/>
    <w:rsid w:val="00226EE0"/>
    <w:rsid w:val="002334C0"/>
    <w:rsid w:val="002419A4"/>
    <w:rsid w:val="002420F9"/>
    <w:rsid w:val="00250625"/>
    <w:rsid w:val="002647FC"/>
    <w:rsid w:val="002708E6"/>
    <w:rsid w:val="002846D8"/>
    <w:rsid w:val="0029364D"/>
    <w:rsid w:val="0029751F"/>
    <w:rsid w:val="002A5D05"/>
    <w:rsid w:val="002B13B3"/>
    <w:rsid w:val="002B3D21"/>
    <w:rsid w:val="002B77C5"/>
    <w:rsid w:val="002C3C21"/>
    <w:rsid w:val="002D26FB"/>
    <w:rsid w:val="002D27DD"/>
    <w:rsid w:val="002D7A9A"/>
    <w:rsid w:val="002F0557"/>
    <w:rsid w:val="002F4481"/>
    <w:rsid w:val="002F6801"/>
    <w:rsid w:val="00311825"/>
    <w:rsid w:val="00325C51"/>
    <w:rsid w:val="003438F6"/>
    <w:rsid w:val="00347B58"/>
    <w:rsid w:val="00367BDF"/>
    <w:rsid w:val="00377989"/>
    <w:rsid w:val="003833FF"/>
    <w:rsid w:val="00393E62"/>
    <w:rsid w:val="00395B4B"/>
    <w:rsid w:val="003A15E8"/>
    <w:rsid w:val="003A1828"/>
    <w:rsid w:val="003B4A6E"/>
    <w:rsid w:val="003C46E8"/>
    <w:rsid w:val="003D41DB"/>
    <w:rsid w:val="003D493B"/>
    <w:rsid w:val="003D7414"/>
    <w:rsid w:val="003E56A8"/>
    <w:rsid w:val="003F15F3"/>
    <w:rsid w:val="004054C9"/>
    <w:rsid w:val="0040724D"/>
    <w:rsid w:val="00412109"/>
    <w:rsid w:val="0043150E"/>
    <w:rsid w:val="00431EFC"/>
    <w:rsid w:val="004343E7"/>
    <w:rsid w:val="0045128E"/>
    <w:rsid w:val="0046421F"/>
    <w:rsid w:val="0046594F"/>
    <w:rsid w:val="0048337B"/>
    <w:rsid w:val="004877DC"/>
    <w:rsid w:val="00487ECF"/>
    <w:rsid w:val="00491FC8"/>
    <w:rsid w:val="0049530A"/>
    <w:rsid w:val="004A1A71"/>
    <w:rsid w:val="004A656C"/>
    <w:rsid w:val="004B2C23"/>
    <w:rsid w:val="004C0DEB"/>
    <w:rsid w:val="004C4648"/>
    <w:rsid w:val="004D7308"/>
    <w:rsid w:val="004E7E12"/>
    <w:rsid w:val="004F6DC8"/>
    <w:rsid w:val="0050118A"/>
    <w:rsid w:val="005177E5"/>
    <w:rsid w:val="00530985"/>
    <w:rsid w:val="00547A1D"/>
    <w:rsid w:val="00547E5D"/>
    <w:rsid w:val="00550A3E"/>
    <w:rsid w:val="00551113"/>
    <w:rsid w:val="00563B0D"/>
    <w:rsid w:val="005719FF"/>
    <w:rsid w:val="00574585"/>
    <w:rsid w:val="00587654"/>
    <w:rsid w:val="0059045E"/>
    <w:rsid w:val="00597DD8"/>
    <w:rsid w:val="005A46F8"/>
    <w:rsid w:val="005B2838"/>
    <w:rsid w:val="005B67B0"/>
    <w:rsid w:val="005B7C6A"/>
    <w:rsid w:val="005C16E3"/>
    <w:rsid w:val="005C54FB"/>
    <w:rsid w:val="005D02DD"/>
    <w:rsid w:val="005E4A5D"/>
    <w:rsid w:val="005F1132"/>
    <w:rsid w:val="005F6C71"/>
    <w:rsid w:val="00601B31"/>
    <w:rsid w:val="006026DD"/>
    <w:rsid w:val="0061087A"/>
    <w:rsid w:val="00612821"/>
    <w:rsid w:val="006131B7"/>
    <w:rsid w:val="00613F3C"/>
    <w:rsid w:val="006330CB"/>
    <w:rsid w:val="00636374"/>
    <w:rsid w:val="006376D2"/>
    <w:rsid w:val="00640312"/>
    <w:rsid w:val="00642B55"/>
    <w:rsid w:val="00642F82"/>
    <w:rsid w:val="00644494"/>
    <w:rsid w:val="006563EA"/>
    <w:rsid w:val="00662FB2"/>
    <w:rsid w:val="006647A7"/>
    <w:rsid w:val="00672024"/>
    <w:rsid w:val="006723BB"/>
    <w:rsid w:val="00686D5B"/>
    <w:rsid w:val="006A6A0E"/>
    <w:rsid w:val="006B3DEE"/>
    <w:rsid w:val="006B4314"/>
    <w:rsid w:val="006C1D1D"/>
    <w:rsid w:val="006E07F8"/>
    <w:rsid w:val="006E3179"/>
    <w:rsid w:val="006F4973"/>
    <w:rsid w:val="007063D1"/>
    <w:rsid w:val="007160D6"/>
    <w:rsid w:val="00716D10"/>
    <w:rsid w:val="00726FAF"/>
    <w:rsid w:val="00747ACA"/>
    <w:rsid w:val="00747CCB"/>
    <w:rsid w:val="00796264"/>
    <w:rsid w:val="007A57C4"/>
    <w:rsid w:val="007B5632"/>
    <w:rsid w:val="007C1319"/>
    <w:rsid w:val="007C1E35"/>
    <w:rsid w:val="007C5438"/>
    <w:rsid w:val="007D2876"/>
    <w:rsid w:val="007D484B"/>
    <w:rsid w:val="007D57AC"/>
    <w:rsid w:val="007E7493"/>
    <w:rsid w:val="007F3E91"/>
    <w:rsid w:val="008077C1"/>
    <w:rsid w:val="008105F1"/>
    <w:rsid w:val="0081501C"/>
    <w:rsid w:val="008176C6"/>
    <w:rsid w:val="00820289"/>
    <w:rsid w:val="00830519"/>
    <w:rsid w:val="008342DE"/>
    <w:rsid w:val="008379C1"/>
    <w:rsid w:val="0084216C"/>
    <w:rsid w:val="0086003C"/>
    <w:rsid w:val="008623AC"/>
    <w:rsid w:val="008638DE"/>
    <w:rsid w:val="0087434D"/>
    <w:rsid w:val="00875433"/>
    <w:rsid w:val="00877F01"/>
    <w:rsid w:val="00885CAA"/>
    <w:rsid w:val="008925B1"/>
    <w:rsid w:val="008939A2"/>
    <w:rsid w:val="00896143"/>
    <w:rsid w:val="00897BF4"/>
    <w:rsid w:val="008A4F18"/>
    <w:rsid w:val="008A5064"/>
    <w:rsid w:val="008A7562"/>
    <w:rsid w:val="008B0A76"/>
    <w:rsid w:val="008B1840"/>
    <w:rsid w:val="008B50BF"/>
    <w:rsid w:val="008C3BAC"/>
    <w:rsid w:val="008D1281"/>
    <w:rsid w:val="008D40B0"/>
    <w:rsid w:val="008E0E32"/>
    <w:rsid w:val="008E2325"/>
    <w:rsid w:val="008E3142"/>
    <w:rsid w:val="008E6127"/>
    <w:rsid w:val="009019C9"/>
    <w:rsid w:val="00924348"/>
    <w:rsid w:val="00934243"/>
    <w:rsid w:val="009349F7"/>
    <w:rsid w:val="009363A8"/>
    <w:rsid w:val="00940985"/>
    <w:rsid w:val="0094509D"/>
    <w:rsid w:val="00950B1B"/>
    <w:rsid w:val="0095110F"/>
    <w:rsid w:val="009673B2"/>
    <w:rsid w:val="0097050B"/>
    <w:rsid w:val="00970A2A"/>
    <w:rsid w:val="00976877"/>
    <w:rsid w:val="00981DBC"/>
    <w:rsid w:val="00997398"/>
    <w:rsid w:val="009C3DD0"/>
    <w:rsid w:val="009C62E8"/>
    <w:rsid w:val="009E1885"/>
    <w:rsid w:val="009F6083"/>
    <w:rsid w:val="00A1311A"/>
    <w:rsid w:val="00A303A7"/>
    <w:rsid w:val="00A32041"/>
    <w:rsid w:val="00A35637"/>
    <w:rsid w:val="00A36A94"/>
    <w:rsid w:val="00A50529"/>
    <w:rsid w:val="00A5486D"/>
    <w:rsid w:val="00A66DE2"/>
    <w:rsid w:val="00A7027D"/>
    <w:rsid w:val="00A7651B"/>
    <w:rsid w:val="00A8059D"/>
    <w:rsid w:val="00A82C91"/>
    <w:rsid w:val="00A93B90"/>
    <w:rsid w:val="00A94648"/>
    <w:rsid w:val="00A94A06"/>
    <w:rsid w:val="00AA25FB"/>
    <w:rsid w:val="00AC094A"/>
    <w:rsid w:val="00AC2DD3"/>
    <w:rsid w:val="00AD0FEE"/>
    <w:rsid w:val="00AD4B5E"/>
    <w:rsid w:val="00AE3BE8"/>
    <w:rsid w:val="00AE4787"/>
    <w:rsid w:val="00AE517E"/>
    <w:rsid w:val="00AF09CE"/>
    <w:rsid w:val="00AF2EBD"/>
    <w:rsid w:val="00AF4FFE"/>
    <w:rsid w:val="00AF7C05"/>
    <w:rsid w:val="00B00598"/>
    <w:rsid w:val="00B04862"/>
    <w:rsid w:val="00B07274"/>
    <w:rsid w:val="00B1342B"/>
    <w:rsid w:val="00B20302"/>
    <w:rsid w:val="00B21DC7"/>
    <w:rsid w:val="00B25F7D"/>
    <w:rsid w:val="00B32C38"/>
    <w:rsid w:val="00B332C7"/>
    <w:rsid w:val="00B36BCC"/>
    <w:rsid w:val="00B41D98"/>
    <w:rsid w:val="00B41EAE"/>
    <w:rsid w:val="00B43B05"/>
    <w:rsid w:val="00B51803"/>
    <w:rsid w:val="00B52389"/>
    <w:rsid w:val="00BC210E"/>
    <w:rsid w:val="00BC3AE7"/>
    <w:rsid w:val="00BC3EC4"/>
    <w:rsid w:val="00BC3FAE"/>
    <w:rsid w:val="00BC7E5B"/>
    <w:rsid w:val="00BD0C49"/>
    <w:rsid w:val="00BD624E"/>
    <w:rsid w:val="00BE1EFB"/>
    <w:rsid w:val="00BF288F"/>
    <w:rsid w:val="00BF5440"/>
    <w:rsid w:val="00C0305F"/>
    <w:rsid w:val="00C04B11"/>
    <w:rsid w:val="00C23A50"/>
    <w:rsid w:val="00C272CA"/>
    <w:rsid w:val="00C337B4"/>
    <w:rsid w:val="00C354CE"/>
    <w:rsid w:val="00C4061F"/>
    <w:rsid w:val="00C47B18"/>
    <w:rsid w:val="00C509C0"/>
    <w:rsid w:val="00C515E1"/>
    <w:rsid w:val="00C574D8"/>
    <w:rsid w:val="00C6003E"/>
    <w:rsid w:val="00C60688"/>
    <w:rsid w:val="00C60DDD"/>
    <w:rsid w:val="00C917E7"/>
    <w:rsid w:val="00CA0F9D"/>
    <w:rsid w:val="00CA423E"/>
    <w:rsid w:val="00CA68A3"/>
    <w:rsid w:val="00CA7F5D"/>
    <w:rsid w:val="00CB0538"/>
    <w:rsid w:val="00CD6A5D"/>
    <w:rsid w:val="00D0198A"/>
    <w:rsid w:val="00D26E89"/>
    <w:rsid w:val="00D378A2"/>
    <w:rsid w:val="00D60AF4"/>
    <w:rsid w:val="00D61D6A"/>
    <w:rsid w:val="00D67FFA"/>
    <w:rsid w:val="00D75C70"/>
    <w:rsid w:val="00D815BB"/>
    <w:rsid w:val="00D82C4A"/>
    <w:rsid w:val="00D85521"/>
    <w:rsid w:val="00D93C49"/>
    <w:rsid w:val="00D95A53"/>
    <w:rsid w:val="00DA1AD9"/>
    <w:rsid w:val="00DA1EE2"/>
    <w:rsid w:val="00DB0FFA"/>
    <w:rsid w:val="00DB292D"/>
    <w:rsid w:val="00DC2846"/>
    <w:rsid w:val="00DC3306"/>
    <w:rsid w:val="00DC3A11"/>
    <w:rsid w:val="00DE1237"/>
    <w:rsid w:val="00DF1380"/>
    <w:rsid w:val="00E23973"/>
    <w:rsid w:val="00E26C14"/>
    <w:rsid w:val="00E67B23"/>
    <w:rsid w:val="00E743DA"/>
    <w:rsid w:val="00E765C4"/>
    <w:rsid w:val="00E77A14"/>
    <w:rsid w:val="00E77E02"/>
    <w:rsid w:val="00E8154E"/>
    <w:rsid w:val="00E81BBA"/>
    <w:rsid w:val="00EA50D7"/>
    <w:rsid w:val="00EA71D2"/>
    <w:rsid w:val="00EB15EF"/>
    <w:rsid w:val="00EC6719"/>
    <w:rsid w:val="00EC78D0"/>
    <w:rsid w:val="00ED6EC9"/>
    <w:rsid w:val="00EE6767"/>
    <w:rsid w:val="00EF21C6"/>
    <w:rsid w:val="00F04755"/>
    <w:rsid w:val="00F1158C"/>
    <w:rsid w:val="00F119C5"/>
    <w:rsid w:val="00F12043"/>
    <w:rsid w:val="00F15B0D"/>
    <w:rsid w:val="00F16215"/>
    <w:rsid w:val="00F223F5"/>
    <w:rsid w:val="00F22B86"/>
    <w:rsid w:val="00F2422A"/>
    <w:rsid w:val="00F2549D"/>
    <w:rsid w:val="00F277AD"/>
    <w:rsid w:val="00F437D9"/>
    <w:rsid w:val="00F44BC7"/>
    <w:rsid w:val="00F53B9D"/>
    <w:rsid w:val="00F65854"/>
    <w:rsid w:val="00F67D8C"/>
    <w:rsid w:val="00F711C5"/>
    <w:rsid w:val="00F820A8"/>
    <w:rsid w:val="00F857C2"/>
    <w:rsid w:val="00F867CF"/>
    <w:rsid w:val="00F91CEA"/>
    <w:rsid w:val="00F95B8C"/>
    <w:rsid w:val="00F96EBA"/>
    <w:rsid w:val="00FA015F"/>
    <w:rsid w:val="00FB36D4"/>
    <w:rsid w:val="00FC52F2"/>
    <w:rsid w:val="00FC74FB"/>
    <w:rsid w:val="00FD103C"/>
    <w:rsid w:val="00FD17D9"/>
    <w:rsid w:val="00FD564D"/>
    <w:rsid w:val="00FF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5E"/>
    <w:pPr>
      <w:widowControl w:val="0"/>
      <w:jc w:val="both"/>
    </w:pPr>
    <w:rPr>
      <w:rFonts w:ascii="仿宋_GB2312" w:eastAsia="仿宋_GB2312" w:hAnsi="Times New Roman" w:cs="Times New Roman"/>
      <w:color w:val="0000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D4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D4B5E"/>
    <w:rPr>
      <w:rFonts w:ascii="仿宋_GB2312" w:eastAsia="仿宋_GB2312" w:hAnsi="Times New Roman" w:cs="Times New Roman"/>
      <w:color w:val="0000FF"/>
      <w:sz w:val="18"/>
      <w:szCs w:val="18"/>
    </w:rPr>
  </w:style>
  <w:style w:type="character" w:styleId="a4">
    <w:name w:val="page number"/>
    <w:basedOn w:val="a0"/>
    <w:rsid w:val="00AD4B5E"/>
  </w:style>
  <w:style w:type="character" w:styleId="a5">
    <w:name w:val="Hyperlink"/>
    <w:basedOn w:val="a0"/>
    <w:rsid w:val="00AD4B5E"/>
    <w:rPr>
      <w:color w:val="0000FF"/>
      <w:u w:val="single"/>
    </w:rPr>
  </w:style>
  <w:style w:type="paragraph" w:styleId="a6">
    <w:name w:val="Normal (Web)"/>
    <w:basedOn w:val="a"/>
    <w:rsid w:val="00D95A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</w:rPr>
  </w:style>
  <w:style w:type="paragraph" w:styleId="a7">
    <w:name w:val="header"/>
    <w:basedOn w:val="a"/>
    <w:link w:val="Char0"/>
    <w:uiPriority w:val="99"/>
    <w:semiHidden/>
    <w:unhideWhenUsed/>
    <w:rsid w:val="00221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221BE2"/>
    <w:rPr>
      <w:rFonts w:ascii="仿宋_GB2312" w:eastAsia="仿宋_GB2312" w:hAnsi="Times New Roman" w:cs="Times New Roman"/>
      <w:color w:val="0000F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31295;&#21457;&#33267;gh@hd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工会-崔</dc:creator>
  <cp:lastModifiedBy>工会-崔</cp:lastModifiedBy>
  <cp:revision>4</cp:revision>
  <cp:lastPrinted>2016-12-22T07:09:00Z</cp:lastPrinted>
  <dcterms:created xsi:type="dcterms:W3CDTF">2016-12-22T07:11:00Z</dcterms:created>
  <dcterms:modified xsi:type="dcterms:W3CDTF">2016-12-22T07:50:00Z</dcterms:modified>
</cp:coreProperties>
</file>